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166F27" w14:textId="77777777" w:rsidR="00062563" w:rsidRDefault="00297E9B">
      <w:pPr>
        <w:pStyle w:val="normal0"/>
        <w:tabs>
          <w:tab w:val="right" w:pos="9360"/>
        </w:tabs>
        <w:spacing w:after="240"/>
      </w:pPr>
      <w:r>
        <w:rPr>
          <w:noProof/>
        </w:rPr>
        <w:drawing>
          <wp:inline distT="0" distB="0" distL="0" distR="0" wp14:anchorId="219329C8" wp14:editId="25B6AC55">
            <wp:extent cx="1419706" cy="79471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419706" cy="79471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0" hidden="0" allowOverlap="1" wp14:anchorId="6BFE0813" wp14:editId="0B88C0E2">
                <wp:simplePos x="0" y="0"/>
                <wp:positionH relativeFrom="margin">
                  <wp:posOffset>1917700</wp:posOffset>
                </wp:positionH>
                <wp:positionV relativeFrom="paragraph">
                  <wp:posOffset>50800</wp:posOffset>
                </wp:positionV>
                <wp:extent cx="3924300" cy="1409700"/>
                <wp:effectExtent l="0" t="0" r="0" b="0"/>
                <wp:wrapNone/>
                <wp:docPr id="4" name=""/>
                <wp:cNvGraphicFramePr/>
                <a:graphic xmlns:a="http://schemas.openxmlformats.org/drawingml/2006/main">
                  <a:graphicData uri="http://schemas.microsoft.com/office/word/2010/wordprocessingShape">
                    <wps:wsp>
                      <wps:cNvSpPr/>
                      <wps:spPr>
                        <a:xfrm>
                          <a:off x="3383532" y="3078008"/>
                          <a:ext cx="3924935" cy="1403984"/>
                        </a:xfrm>
                        <a:prstGeom prst="rect">
                          <a:avLst/>
                        </a:prstGeom>
                        <a:noFill/>
                        <a:ln>
                          <a:noFill/>
                        </a:ln>
                      </wps:spPr>
                      <wps:txbx>
                        <w:txbxContent>
                          <w:p w14:paraId="325DCFDA" w14:textId="77777777" w:rsidR="00062563" w:rsidRDefault="00297E9B">
                            <w:pPr>
                              <w:pStyle w:val="normal0"/>
                              <w:textDirection w:val="btLr"/>
                            </w:pPr>
                            <w:r>
                              <w:rPr>
                                <w:rFonts w:ascii="Arial" w:eastAsia="Arial" w:hAnsi="Arial" w:cs="Arial"/>
                                <w:sz w:val="20"/>
                              </w:rPr>
                              <w:t>2015 National Order of the Arrow Conference</w:t>
                            </w:r>
                          </w:p>
                        </w:txbxContent>
                      </wps:txbx>
                      <wps:bodyPr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1917700</wp:posOffset>
                </wp:positionH>
                <wp:positionV relativeFrom="paragraph">
                  <wp:posOffset>50800</wp:posOffset>
                </wp:positionV>
                <wp:extent cx="3924300" cy="1409700"/>
                <wp:effectExtent b="0" l="0" r="0" t="0"/>
                <wp:wrapNone/>
                <wp:docPr id="4" name="image07.png"/>
                <a:graphic>
                  <a:graphicData uri="http://schemas.openxmlformats.org/drawingml/2006/picture">
                    <pic:pic>
                      <pic:nvPicPr>
                        <pic:cNvPr id="0" name="image07.png"/>
                        <pic:cNvPicPr preferRelativeResize="0"/>
                      </pic:nvPicPr>
                      <pic:blipFill>
                        <a:blip r:embed="rId9"/>
                        <a:srcRect/>
                        <a:stretch>
                          <a:fillRect/>
                        </a:stretch>
                      </pic:blipFill>
                      <pic:spPr>
                        <a:xfrm>
                          <a:off x="0" y="0"/>
                          <a:ext cx="3924300" cy="1409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0" hidden="0" allowOverlap="1" wp14:anchorId="185C5ADF" wp14:editId="2A16DC67">
                <wp:simplePos x="0" y="0"/>
                <wp:positionH relativeFrom="margin">
                  <wp:posOffset>1435100</wp:posOffset>
                </wp:positionH>
                <wp:positionV relativeFrom="paragraph">
                  <wp:posOffset>241300</wp:posOffset>
                </wp:positionV>
                <wp:extent cx="4495800" cy="723900"/>
                <wp:effectExtent l="0" t="0" r="0" b="0"/>
                <wp:wrapNone/>
                <wp:docPr id="5" name=""/>
                <wp:cNvGraphicFramePr/>
                <a:graphic xmlns:a="http://schemas.openxmlformats.org/drawingml/2006/main">
                  <a:graphicData uri="http://schemas.microsoft.com/office/word/2010/wordprocessingShape">
                    <wps:wsp>
                      <wps:cNvSpPr/>
                      <wps:spPr>
                        <a:xfrm>
                          <a:off x="3099052" y="3418050"/>
                          <a:ext cx="4493894" cy="723900"/>
                        </a:xfrm>
                        <a:prstGeom prst="parallelogram">
                          <a:avLst>
                            <a:gd name="adj" fmla="val 61771"/>
                          </a:avLst>
                        </a:prstGeom>
                        <a:solidFill>
                          <a:srgbClr val="A5A5A5"/>
                        </a:solidFill>
                        <a:ln>
                          <a:noFill/>
                        </a:ln>
                      </wps:spPr>
                      <wps:txbx>
                        <w:txbxContent>
                          <w:p w14:paraId="79549402" w14:textId="20BD0006" w:rsidR="00062563" w:rsidRDefault="00297E9B">
                            <w:pPr>
                              <w:pStyle w:val="normal0"/>
                              <w:textDirection w:val="btLr"/>
                            </w:pPr>
                            <w:r>
                              <w:rPr>
                                <w:rFonts w:ascii="Arial" w:eastAsia="Arial" w:hAnsi="Arial" w:cs="Arial"/>
                                <w:b/>
                                <w:sz w:val="32"/>
                              </w:rPr>
                              <w:t>Lodge Training Program</w:t>
                            </w:r>
                            <w:r>
                              <w:rPr>
                                <w:rFonts w:ascii="Arial" w:eastAsia="Arial" w:hAnsi="Arial" w:cs="Arial"/>
                                <w:sz w:val="32"/>
                              </w:rPr>
                              <w:t xml:space="preserve">: The New and Improved </w:t>
                            </w:r>
                            <w:r>
                              <w:rPr>
                                <w:rFonts w:ascii="Arial" w:eastAsia="Arial" w:hAnsi="Arial" w:cs="Arial"/>
                                <w:sz w:val="32"/>
                              </w:rPr>
                              <w:t>LLDC</w:t>
                            </w:r>
                            <w:bookmarkStart w:id="0" w:name="_GoBack"/>
                            <w:bookmarkEnd w:id="0"/>
                          </w:p>
                        </w:txbxContent>
                      </wps:txbx>
                      <wps:bodyPr lIns="91425" tIns="45700" rIns="91425" bIns="45700" anchor="ctr" anchorCtr="0"/>
                    </wps:wsp>
                  </a:graphicData>
                </a:graphic>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margin-left:113pt;margin-top:19pt;width:354pt;height:57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" o:allowincell="f" adj="2149" fillcolor="#a5a5a5" stroked="f">
                <v:textbox inset="91425emu,45700emu,91425emu,45700emu">
                  <w:txbxContent>
                    <w:p w14:paraId="79549402" w14:textId="20BD0006" w:rsidR="00062563" w:rsidRDefault="00297E9B">
                      <w:pPr>
                        <w:pStyle w:val="normal0"/>
                        <w:textDirection w:val="btLr"/>
                      </w:pPr>
                      <w:r>
                        <w:rPr>
                          <w:rFonts w:ascii="Arial" w:eastAsia="Arial" w:hAnsi="Arial" w:cs="Arial"/>
                          <w:b/>
                          <w:sz w:val="32"/>
                        </w:rPr>
                        <w:t>Lodge Training Program</w:t>
                      </w:r>
                      <w:r>
                        <w:rPr>
                          <w:rFonts w:ascii="Arial" w:eastAsia="Arial" w:hAnsi="Arial" w:cs="Arial"/>
                          <w:sz w:val="32"/>
                        </w:rPr>
                        <w:t xml:space="preserve">: The New and Improved </w:t>
                      </w:r>
                      <w:r>
                        <w:rPr>
                          <w:rFonts w:ascii="Arial" w:eastAsia="Arial" w:hAnsi="Arial" w:cs="Arial"/>
                          <w:sz w:val="32"/>
                        </w:rPr>
                        <w:t>LLDC</w:t>
                      </w:r>
                      <w:bookmarkStart w:id="1" w:name="_GoBack"/>
                      <w:bookmarkEnd w:id="1"/>
                    </w:p>
                  </w:txbxContent>
                </v:textbox>
                <w10:wrap anchorx="margin"/>
              </v:shape>
            </w:pict>
          </mc:Fallback>
        </mc:AlternateContent>
      </w:r>
    </w:p>
    <w:p w14:paraId="69B2EB28" w14:textId="77777777" w:rsidR="00062563" w:rsidRDefault="00062563">
      <w:pPr>
        <w:pStyle w:val="normal0"/>
        <w:tabs>
          <w:tab w:val="right" w:pos="9360"/>
        </w:tabs>
        <w:spacing w:after="240"/>
      </w:pPr>
    </w:p>
    <w:p w14:paraId="0FF43C05" w14:textId="77777777" w:rsidR="00062563" w:rsidRDefault="00297E9B">
      <w:pPr>
        <w:pStyle w:val="normal0"/>
        <w:tabs>
          <w:tab w:val="right" w:pos="9360"/>
        </w:tabs>
        <w:spacing w:after="240"/>
      </w:pPr>
      <w:bookmarkStart w:id="2" w:name="h.gjdgxs" w:colFirst="0" w:colLast="0"/>
      <w:bookmarkEnd w:id="2"/>
      <w:r>
        <w:rPr>
          <w:rFonts w:ascii="Arial" w:eastAsia="Arial" w:hAnsi="Arial" w:cs="Arial"/>
          <w:b/>
          <w:sz w:val="20"/>
          <w:szCs w:val="20"/>
        </w:rPr>
        <w:t>Session Length: 50 Minutes</w:t>
      </w:r>
    </w:p>
    <w:p w14:paraId="27AF412B" w14:textId="77777777" w:rsidR="00062563" w:rsidRDefault="00297E9B">
      <w:pPr>
        <w:pStyle w:val="normal0"/>
        <w:spacing w:after="240"/>
      </w:pPr>
      <w:r>
        <w:rPr>
          <w:rFonts w:ascii="Arial" w:eastAsia="Arial" w:hAnsi="Arial" w:cs="Arial"/>
          <w:sz w:val="20"/>
          <w:szCs w:val="20"/>
        </w:rPr>
        <w:t>Through this session, you will:</w:t>
      </w:r>
    </w:p>
    <w:p w14:paraId="0963CEB0" w14:textId="77777777" w:rsidR="00062563" w:rsidRDefault="00297E9B">
      <w:pPr>
        <w:pStyle w:val="normal0"/>
        <w:ind w:left="720"/>
      </w:pPr>
      <w:r>
        <w:rPr>
          <w:rFonts w:ascii="Arial" w:eastAsia="Arial" w:hAnsi="Arial" w:cs="Arial"/>
          <w:b/>
          <w:sz w:val="20"/>
          <w:szCs w:val="20"/>
        </w:rPr>
        <w:t xml:space="preserve">Explain </w:t>
      </w:r>
      <w:r>
        <w:rPr>
          <w:rFonts w:ascii="Arial" w:eastAsia="Arial" w:hAnsi="Arial" w:cs="Arial"/>
          <w:sz w:val="20"/>
          <w:szCs w:val="20"/>
        </w:rPr>
        <w:t>what the LLDC is.</w:t>
      </w:r>
    </w:p>
    <w:p w14:paraId="54FCF507" w14:textId="77777777" w:rsidR="00062563" w:rsidRDefault="00297E9B">
      <w:pPr>
        <w:pStyle w:val="normal0"/>
      </w:pPr>
      <w:r>
        <w:rPr>
          <w:rFonts w:ascii="Arial" w:eastAsia="Arial" w:hAnsi="Arial" w:cs="Arial"/>
          <w:b/>
          <w:sz w:val="20"/>
          <w:szCs w:val="20"/>
        </w:rPr>
        <w:tab/>
        <w:t xml:space="preserve">Demonstrate </w:t>
      </w:r>
      <w:r>
        <w:rPr>
          <w:rFonts w:ascii="Arial" w:eastAsia="Arial" w:hAnsi="Arial" w:cs="Arial"/>
          <w:sz w:val="20"/>
          <w:szCs w:val="20"/>
        </w:rPr>
        <w:t>knowledge of what should be included in the LLDC.</w:t>
      </w:r>
    </w:p>
    <w:p w14:paraId="0750E523" w14:textId="77777777" w:rsidR="00062563" w:rsidRDefault="00297E9B">
      <w:pPr>
        <w:pStyle w:val="normal0"/>
        <w:ind w:left="1350" w:hanging="630"/>
      </w:pPr>
      <w:r>
        <w:rPr>
          <w:rFonts w:ascii="Arial" w:eastAsia="Arial" w:hAnsi="Arial" w:cs="Arial"/>
          <w:b/>
          <w:sz w:val="20"/>
          <w:szCs w:val="20"/>
        </w:rPr>
        <w:t xml:space="preserve">Guide </w:t>
      </w:r>
      <w:r>
        <w:rPr>
          <w:rFonts w:ascii="Arial" w:eastAsia="Arial" w:hAnsi="Arial" w:cs="Arial"/>
          <w:sz w:val="20"/>
          <w:szCs w:val="20"/>
        </w:rPr>
        <w:t>participants through how the LLDC can fit their lodges.</w:t>
      </w:r>
    </w:p>
    <w:p w14:paraId="45733027" w14:textId="77777777" w:rsidR="00062563" w:rsidRDefault="00297E9B">
      <w:pPr>
        <w:pStyle w:val="normal0"/>
        <w:ind w:left="1440" w:hanging="720"/>
      </w:pPr>
      <w:r>
        <w:rPr>
          <w:rFonts w:ascii="Arial" w:eastAsia="Arial" w:hAnsi="Arial" w:cs="Arial"/>
          <w:b/>
          <w:sz w:val="20"/>
          <w:szCs w:val="20"/>
        </w:rPr>
        <w:t xml:space="preserve">Enable </w:t>
      </w:r>
      <w:r>
        <w:rPr>
          <w:rFonts w:ascii="Arial" w:eastAsia="Arial" w:hAnsi="Arial" w:cs="Arial"/>
          <w:sz w:val="20"/>
          <w:szCs w:val="20"/>
        </w:rPr>
        <w:t>participants to develop their own LLDC.</w:t>
      </w:r>
    </w:p>
    <w:p w14:paraId="6F0B2A19" w14:textId="77777777" w:rsidR="00062563" w:rsidRDefault="00062563">
      <w:pPr>
        <w:pStyle w:val="normal0"/>
      </w:pPr>
    </w:p>
    <w:p w14:paraId="1A5AEA6F" w14:textId="77777777" w:rsidR="00062563" w:rsidRDefault="00297E9B">
      <w:pPr>
        <w:pStyle w:val="normal0"/>
      </w:pPr>
      <w:r>
        <w:rPr>
          <w:rFonts w:ascii="Arial" w:eastAsia="Arial" w:hAnsi="Arial" w:cs="Arial"/>
          <w:sz w:val="20"/>
          <w:szCs w:val="20"/>
        </w:rPr>
        <w:t>This session will help the Lodge with the Journey to Excellence Requirement(s) #7, #16</w:t>
      </w:r>
    </w:p>
    <w:p w14:paraId="2CE066C9" w14:textId="77777777" w:rsidR="00062563" w:rsidRDefault="00062563">
      <w:pPr>
        <w:pStyle w:val="normal0"/>
      </w:pPr>
    </w:p>
    <w:p w14:paraId="37D40B48" w14:textId="77777777" w:rsidR="00062563" w:rsidRDefault="00297E9B">
      <w:pPr>
        <w:pStyle w:val="normal0"/>
      </w:pPr>
      <w:r>
        <w:rPr>
          <w:rFonts w:ascii="Arial" w:eastAsia="Arial" w:hAnsi="Arial" w:cs="Arial"/>
          <w:sz w:val="20"/>
          <w:szCs w:val="20"/>
        </w:rPr>
        <w:t>The theme of NOAC 2015 is “It Starts With Us”. This session will relay this theme in the following ways:</w:t>
      </w:r>
    </w:p>
    <w:p w14:paraId="5CC18FF6" w14:textId="77777777" w:rsidR="00062563" w:rsidRDefault="00297E9B">
      <w:pPr>
        <w:pStyle w:val="normal0"/>
        <w:numPr>
          <w:ilvl w:val="0"/>
          <w:numId w:val="7"/>
        </w:numPr>
        <w:ind w:hanging="360"/>
        <w:rPr>
          <w:sz w:val="20"/>
          <w:szCs w:val="20"/>
        </w:rPr>
      </w:pPr>
      <w:r>
        <w:rPr>
          <w:rFonts w:ascii="Arial" w:eastAsia="Arial" w:hAnsi="Arial" w:cs="Arial"/>
          <w:sz w:val="20"/>
          <w:szCs w:val="20"/>
        </w:rPr>
        <w:t>Allowing participants to develop a lodge program that will improve leadership skills in other members.</w:t>
      </w:r>
    </w:p>
    <w:p w14:paraId="08BCC329" w14:textId="77777777" w:rsidR="00062563" w:rsidRDefault="00297E9B">
      <w:pPr>
        <w:pStyle w:val="normal0"/>
      </w:pPr>
      <w:r>
        <w:rPr>
          <w:noProof/>
        </w:rPr>
        <mc:AlternateContent>
          <mc:Choice Requires="wpg">
            <w:drawing>
              <wp:anchor distT="0" distB="0" distL="114300" distR="114300" simplePos="0" relativeHeight="251660288" behindDoc="1" locked="0" layoutInCell="0" hidden="0" allowOverlap="1" wp14:anchorId="4A122885" wp14:editId="35A94CA2">
                <wp:simplePos x="0" y="0"/>
                <wp:positionH relativeFrom="margin">
                  <wp:posOffset>139700</wp:posOffset>
                </wp:positionH>
                <wp:positionV relativeFrom="paragraph">
                  <wp:posOffset>127000</wp:posOffset>
                </wp:positionV>
                <wp:extent cx="5943600" cy="406400"/>
                <wp:effectExtent l="0" t="0" r="0" b="0"/>
                <wp:wrapSquare wrapText="bothSides" distT="0" distB="0" distL="114300" distR="114300"/>
                <wp:docPr id="7" name=""/>
                <wp:cNvGraphicFramePr/>
                <a:graphic xmlns:a="http://schemas.openxmlformats.org/drawingml/2006/main">
                  <a:graphicData uri="http://schemas.microsoft.com/office/word/2010/wordprocessingShape">
                    <wps:wsp>
                      <wps:cNvSpPr/>
                      <wps:spPr>
                        <a:xfrm>
                          <a:off x="2374200" y="3578705"/>
                          <a:ext cx="5943599" cy="402590"/>
                        </a:xfrm>
                        <a:prstGeom prst="rect">
                          <a:avLst/>
                        </a:prstGeom>
                        <a:solidFill>
                          <a:srgbClr val="595959"/>
                        </a:solidFill>
                        <a:ln>
                          <a:noFill/>
                        </a:ln>
                      </wps:spPr>
                      <wps:txbx>
                        <w:txbxContent>
                          <w:p w14:paraId="09F08117" w14:textId="77777777" w:rsidR="00062563" w:rsidRDefault="00297E9B">
                            <w:pPr>
                              <w:pStyle w:val="normal0"/>
                              <w:jc w:val="right"/>
                              <w:textDirection w:val="btLr"/>
                            </w:pPr>
                            <w:r>
                              <w:rPr>
                                <w:rFonts w:ascii="Arial" w:eastAsia="Arial" w:hAnsi="Arial" w:cs="Arial"/>
                                <w:b/>
                                <w:sz w:val="28"/>
                              </w:rPr>
                              <w:t>SESSION NARRATIVE</w:t>
                            </w: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139700</wp:posOffset>
                </wp:positionH>
                <wp:positionV relativeFrom="paragraph">
                  <wp:posOffset>127000</wp:posOffset>
                </wp:positionV>
                <wp:extent cx="5943600" cy="406400"/>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406400"/>
                        </a:xfrm>
                        <a:prstGeom prst="rect"/>
                        <a:ln/>
                      </pic:spPr>
                    </pic:pic>
                  </a:graphicData>
                </a:graphic>
              </wp:anchor>
            </w:drawing>
          </mc:Fallback>
        </mc:AlternateContent>
      </w:r>
    </w:p>
    <w:p w14:paraId="4C97B9DC" w14:textId="77777777" w:rsidR="00062563" w:rsidRDefault="00297E9B">
      <w:pPr>
        <w:pStyle w:val="normal0"/>
        <w:tabs>
          <w:tab w:val="right" w:pos="9360"/>
        </w:tabs>
      </w:pPr>
      <w:r>
        <w:rPr>
          <w:rFonts w:ascii="Arial" w:eastAsia="Arial" w:hAnsi="Arial" w:cs="Arial"/>
          <w:b/>
          <w:sz w:val="20"/>
          <w:szCs w:val="20"/>
        </w:rPr>
        <w:t>Introduction</w:t>
      </w:r>
      <w:r>
        <w:rPr>
          <w:rFonts w:ascii="Arial" w:eastAsia="Arial" w:hAnsi="Arial" w:cs="Arial"/>
          <w:b/>
          <w:sz w:val="20"/>
          <w:szCs w:val="20"/>
        </w:rPr>
        <w:tab/>
        <w:t>5 Minutes</w:t>
      </w:r>
    </w:p>
    <w:p w14:paraId="73C20F13" w14:textId="77777777" w:rsidR="00062563" w:rsidRDefault="00297E9B">
      <w:pPr>
        <w:pStyle w:val="normal0"/>
        <w:tabs>
          <w:tab w:val="right" w:pos="9360"/>
        </w:tabs>
      </w:pPr>
      <w:r>
        <w:rPr>
          <w:rFonts w:ascii="Arial" w:eastAsia="Arial" w:hAnsi="Arial" w:cs="Arial"/>
          <w:b/>
          <w:sz w:val="20"/>
          <w:szCs w:val="20"/>
        </w:rPr>
        <w:tab/>
      </w:r>
    </w:p>
    <w:p w14:paraId="76C94A27" w14:textId="77777777" w:rsidR="00062563" w:rsidRDefault="00297E9B">
      <w:pPr>
        <w:pStyle w:val="normal0"/>
        <w:numPr>
          <w:ilvl w:val="0"/>
          <w:numId w:val="7"/>
        </w:numPr>
        <w:ind w:hanging="360"/>
        <w:jc w:val="both"/>
        <w:rPr>
          <w:b/>
          <w:sz w:val="20"/>
          <w:szCs w:val="20"/>
        </w:rPr>
      </w:pPr>
      <w:r>
        <w:rPr>
          <w:rFonts w:ascii="Arial" w:eastAsia="Arial" w:hAnsi="Arial" w:cs="Arial"/>
          <w:b/>
          <w:sz w:val="20"/>
          <w:szCs w:val="20"/>
        </w:rPr>
        <w:t>Slide 1</w:t>
      </w:r>
    </w:p>
    <w:p w14:paraId="232EBCEC" w14:textId="77777777" w:rsidR="00062563" w:rsidRDefault="00297E9B">
      <w:pPr>
        <w:pStyle w:val="normal0"/>
        <w:numPr>
          <w:ilvl w:val="0"/>
          <w:numId w:val="7"/>
        </w:numPr>
        <w:ind w:hanging="360"/>
        <w:jc w:val="both"/>
        <w:rPr>
          <w:sz w:val="20"/>
          <w:szCs w:val="20"/>
        </w:rPr>
      </w:pPr>
      <w:r>
        <w:rPr>
          <w:rFonts w:ascii="Arial" w:eastAsia="Arial" w:hAnsi="Arial" w:cs="Arial"/>
          <w:sz w:val="20"/>
          <w:szCs w:val="20"/>
        </w:rPr>
        <w:t>Introduce cell, session, and trainers</w:t>
      </w:r>
    </w:p>
    <w:p w14:paraId="53125BDC" w14:textId="77777777" w:rsidR="00062563" w:rsidRDefault="00297E9B">
      <w:pPr>
        <w:pStyle w:val="normal0"/>
        <w:numPr>
          <w:ilvl w:val="0"/>
          <w:numId w:val="7"/>
        </w:numPr>
        <w:ind w:hanging="360"/>
        <w:jc w:val="both"/>
        <w:rPr>
          <w:sz w:val="20"/>
          <w:szCs w:val="20"/>
        </w:rPr>
      </w:pPr>
      <w:r>
        <w:rPr>
          <w:rFonts w:ascii="Arial" w:eastAsia="Arial" w:hAnsi="Arial" w:cs="Arial"/>
          <w:sz w:val="20"/>
          <w:szCs w:val="20"/>
        </w:rPr>
        <w:t xml:space="preserve">Introduce history of OA Lodge Training courses: “In the </w:t>
      </w:r>
      <w:r>
        <w:rPr>
          <w:rFonts w:ascii="Arial" w:eastAsia="Arial" w:hAnsi="Arial" w:cs="Arial"/>
          <w:sz w:val="20"/>
          <w:szCs w:val="20"/>
          <w:highlight w:val="white"/>
        </w:rPr>
        <w:t xml:space="preserve">1950’s - 1980’s, OA lodge and chapter training courses were used to improve the programs at these levels. They were adapted from national trainings at the time. In 1997, a new </w:t>
      </w:r>
      <w:proofErr w:type="gramStart"/>
      <w:r>
        <w:rPr>
          <w:rFonts w:ascii="Arial" w:eastAsia="Arial" w:hAnsi="Arial" w:cs="Arial"/>
          <w:sz w:val="20"/>
          <w:szCs w:val="20"/>
          <w:highlight w:val="white"/>
        </w:rPr>
        <w:t>lodge training</w:t>
      </w:r>
      <w:proofErr w:type="gramEnd"/>
      <w:r>
        <w:rPr>
          <w:rFonts w:ascii="Arial" w:eastAsia="Arial" w:hAnsi="Arial" w:cs="Arial"/>
          <w:sz w:val="20"/>
          <w:szCs w:val="20"/>
          <w:highlight w:val="white"/>
        </w:rPr>
        <w:t xml:space="preserve"> program was developed. It combined the best methods from the national program with the ability of lodges to create their own content. Two years later it was released to all lodges. With some changes since then, the OA continues to utilize the Lodge Leadership Development Course to train future leaders.”</w:t>
      </w:r>
    </w:p>
    <w:p w14:paraId="025AF49F" w14:textId="77777777" w:rsidR="00062563" w:rsidRDefault="00297E9B">
      <w:pPr>
        <w:pStyle w:val="normal0"/>
        <w:numPr>
          <w:ilvl w:val="0"/>
          <w:numId w:val="7"/>
        </w:numPr>
        <w:ind w:hanging="360"/>
        <w:jc w:val="both"/>
        <w:rPr>
          <w:b/>
          <w:sz w:val="20"/>
          <w:szCs w:val="20"/>
        </w:rPr>
      </w:pPr>
      <w:r>
        <w:rPr>
          <w:rFonts w:ascii="Arial" w:eastAsia="Arial" w:hAnsi="Arial" w:cs="Arial"/>
          <w:b/>
          <w:sz w:val="20"/>
          <w:szCs w:val="20"/>
        </w:rPr>
        <w:t>Slide 2</w:t>
      </w:r>
    </w:p>
    <w:p w14:paraId="7667283D" w14:textId="77777777" w:rsidR="00062563" w:rsidRDefault="00297E9B">
      <w:pPr>
        <w:pStyle w:val="normal0"/>
        <w:numPr>
          <w:ilvl w:val="0"/>
          <w:numId w:val="7"/>
        </w:numPr>
        <w:ind w:hanging="360"/>
        <w:jc w:val="both"/>
        <w:rPr>
          <w:sz w:val="20"/>
          <w:szCs w:val="20"/>
        </w:rPr>
      </w:pPr>
      <w:r>
        <w:rPr>
          <w:rFonts w:ascii="Arial" w:eastAsia="Arial" w:hAnsi="Arial" w:cs="Arial"/>
          <w:sz w:val="20"/>
          <w:szCs w:val="20"/>
        </w:rPr>
        <w:t>Present Learning Objectives:</w:t>
      </w:r>
    </w:p>
    <w:p w14:paraId="6E7F9A01" w14:textId="77777777" w:rsidR="00062563" w:rsidRDefault="00297E9B">
      <w:pPr>
        <w:pStyle w:val="normal0"/>
        <w:numPr>
          <w:ilvl w:val="1"/>
          <w:numId w:val="7"/>
        </w:numPr>
        <w:ind w:hanging="360"/>
        <w:jc w:val="both"/>
        <w:rPr>
          <w:sz w:val="20"/>
          <w:szCs w:val="20"/>
        </w:rPr>
      </w:pPr>
      <w:r>
        <w:rPr>
          <w:rFonts w:ascii="Arial" w:eastAsia="Arial" w:hAnsi="Arial" w:cs="Arial"/>
          <w:sz w:val="20"/>
          <w:szCs w:val="20"/>
        </w:rPr>
        <w:t>Understand what the LLDC is</w:t>
      </w:r>
    </w:p>
    <w:p w14:paraId="30441439" w14:textId="77777777" w:rsidR="00062563" w:rsidRDefault="00297E9B">
      <w:pPr>
        <w:pStyle w:val="normal0"/>
        <w:numPr>
          <w:ilvl w:val="1"/>
          <w:numId w:val="7"/>
        </w:numPr>
        <w:ind w:hanging="360"/>
        <w:jc w:val="both"/>
        <w:rPr>
          <w:sz w:val="20"/>
          <w:szCs w:val="20"/>
        </w:rPr>
      </w:pPr>
      <w:r>
        <w:rPr>
          <w:rFonts w:ascii="Arial" w:eastAsia="Arial" w:hAnsi="Arial" w:cs="Arial"/>
          <w:sz w:val="20"/>
          <w:szCs w:val="20"/>
        </w:rPr>
        <w:t>Know how the LLDC can improve your lodge</w:t>
      </w:r>
    </w:p>
    <w:p w14:paraId="3EC88BED" w14:textId="77777777" w:rsidR="00062563" w:rsidRDefault="00297E9B">
      <w:pPr>
        <w:pStyle w:val="normal0"/>
        <w:numPr>
          <w:ilvl w:val="1"/>
          <w:numId w:val="7"/>
        </w:numPr>
        <w:ind w:hanging="360"/>
        <w:jc w:val="both"/>
        <w:rPr>
          <w:sz w:val="20"/>
          <w:szCs w:val="20"/>
        </w:rPr>
      </w:pPr>
      <w:r>
        <w:rPr>
          <w:rFonts w:ascii="Arial" w:eastAsia="Arial" w:hAnsi="Arial" w:cs="Arial"/>
          <w:sz w:val="20"/>
          <w:szCs w:val="20"/>
        </w:rPr>
        <w:t>Know how the LLDC is run</w:t>
      </w:r>
    </w:p>
    <w:p w14:paraId="2EACC5EF" w14:textId="77777777" w:rsidR="00062563" w:rsidRDefault="00062563">
      <w:pPr>
        <w:pStyle w:val="normal0"/>
        <w:jc w:val="both"/>
      </w:pPr>
    </w:p>
    <w:p w14:paraId="35323C90" w14:textId="77777777" w:rsidR="00062563" w:rsidRDefault="00062563">
      <w:pPr>
        <w:pStyle w:val="normal0"/>
        <w:jc w:val="both"/>
      </w:pPr>
    </w:p>
    <w:p w14:paraId="634A38E0" w14:textId="77777777" w:rsidR="00062563" w:rsidRDefault="00297E9B">
      <w:pPr>
        <w:pStyle w:val="normal0"/>
        <w:tabs>
          <w:tab w:val="right" w:pos="9360"/>
        </w:tabs>
      </w:pPr>
      <w:r>
        <w:rPr>
          <w:rFonts w:ascii="Arial" w:eastAsia="Arial" w:hAnsi="Arial" w:cs="Arial"/>
          <w:b/>
          <w:sz w:val="20"/>
          <w:szCs w:val="20"/>
        </w:rPr>
        <w:t>LLDC Definition</w:t>
      </w:r>
      <w:r>
        <w:rPr>
          <w:rFonts w:ascii="Arial" w:eastAsia="Arial" w:hAnsi="Arial" w:cs="Arial"/>
          <w:b/>
          <w:sz w:val="20"/>
          <w:szCs w:val="20"/>
        </w:rPr>
        <w:tab/>
        <w:t>15 Minutes</w:t>
      </w:r>
    </w:p>
    <w:p w14:paraId="3174DE0A" w14:textId="77777777" w:rsidR="00062563" w:rsidRDefault="00297E9B">
      <w:pPr>
        <w:pStyle w:val="normal0"/>
        <w:tabs>
          <w:tab w:val="right" w:pos="9360"/>
        </w:tabs>
      </w:pPr>
      <w:r>
        <w:rPr>
          <w:rFonts w:ascii="Arial" w:eastAsia="Arial" w:hAnsi="Arial" w:cs="Arial"/>
          <w:b/>
          <w:sz w:val="20"/>
          <w:szCs w:val="20"/>
        </w:rPr>
        <w:tab/>
      </w:r>
    </w:p>
    <w:p w14:paraId="6B76F85A" w14:textId="77777777" w:rsidR="00062563" w:rsidRDefault="00297E9B">
      <w:pPr>
        <w:pStyle w:val="normal0"/>
        <w:numPr>
          <w:ilvl w:val="0"/>
          <w:numId w:val="2"/>
        </w:numPr>
        <w:ind w:hanging="360"/>
        <w:jc w:val="both"/>
        <w:rPr>
          <w:b/>
        </w:rPr>
      </w:pPr>
      <w:r>
        <w:rPr>
          <w:rFonts w:ascii="Arial" w:eastAsia="Arial" w:hAnsi="Arial" w:cs="Arial"/>
          <w:b/>
          <w:sz w:val="20"/>
          <w:szCs w:val="20"/>
        </w:rPr>
        <w:t>Slide 3</w:t>
      </w:r>
    </w:p>
    <w:p w14:paraId="4E2282EA" w14:textId="77777777" w:rsidR="00062563" w:rsidRDefault="00297E9B">
      <w:pPr>
        <w:pStyle w:val="normal0"/>
        <w:numPr>
          <w:ilvl w:val="0"/>
          <w:numId w:val="2"/>
        </w:numPr>
        <w:ind w:hanging="360"/>
        <w:jc w:val="both"/>
      </w:pPr>
      <w:proofErr w:type="gramStart"/>
      <w:r>
        <w:rPr>
          <w:rFonts w:ascii="Arial" w:eastAsia="Arial" w:hAnsi="Arial" w:cs="Arial"/>
          <w:sz w:val="20"/>
          <w:szCs w:val="20"/>
        </w:rPr>
        <w:t>Ask</w:t>
      </w:r>
      <w:proofErr w:type="gramEnd"/>
      <w:r>
        <w:rPr>
          <w:rFonts w:ascii="Arial" w:eastAsia="Arial" w:hAnsi="Arial" w:cs="Arial"/>
          <w:sz w:val="20"/>
          <w:szCs w:val="20"/>
        </w:rPr>
        <w:t xml:space="preserve"> “What is a Lodge Leadership Development Course?”</w:t>
      </w:r>
    </w:p>
    <w:p w14:paraId="1D052C58" w14:textId="77777777" w:rsidR="00062563" w:rsidRDefault="00297E9B">
      <w:pPr>
        <w:pStyle w:val="normal0"/>
        <w:numPr>
          <w:ilvl w:val="0"/>
          <w:numId w:val="2"/>
        </w:numPr>
        <w:ind w:hanging="360"/>
        <w:jc w:val="both"/>
      </w:pPr>
      <w:r>
        <w:rPr>
          <w:rFonts w:ascii="Arial" w:eastAsia="Arial" w:hAnsi="Arial" w:cs="Arial"/>
          <w:sz w:val="20"/>
          <w:szCs w:val="20"/>
        </w:rPr>
        <w:t>Brainstorming activity (5 minutes)</w:t>
      </w:r>
    </w:p>
    <w:p w14:paraId="6A82DD92" w14:textId="77777777" w:rsidR="00062563" w:rsidRDefault="00297E9B">
      <w:pPr>
        <w:pStyle w:val="normal0"/>
        <w:numPr>
          <w:ilvl w:val="1"/>
          <w:numId w:val="2"/>
        </w:numPr>
        <w:ind w:hanging="360"/>
        <w:jc w:val="both"/>
      </w:pPr>
      <w:r>
        <w:rPr>
          <w:rFonts w:ascii="Arial" w:eastAsia="Arial" w:hAnsi="Arial" w:cs="Arial"/>
          <w:sz w:val="20"/>
          <w:szCs w:val="20"/>
        </w:rPr>
        <w:t>Split audience into groups of ~6 Scouts</w:t>
      </w:r>
    </w:p>
    <w:p w14:paraId="397B0D52" w14:textId="77777777" w:rsidR="00062563" w:rsidRDefault="00297E9B">
      <w:pPr>
        <w:pStyle w:val="normal0"/>
        <w:numPr>
          <w:ilvl w:val="1"/>
          <w:numId w:val="2"/>
        </w:numPr>
        <w:ind w:hanging="360"/>
        <w:jc w:val="both"/>
      </w:pPr>
      <w:r>
        <w:rPr>
          <w:rFonts w:ascii="Arial" w:eastAsia="Arial" w:hAnsi="Arial" w:cs="Arial"/>
          <w:sz w:val="20"/>
          <w:szCs w:val="20"/>
        </w:rPr>
        <w:t>Give each group a chart and markers</w:t>
      </w:r>
    </w:p>
    <w:p w14:paraId="40BAD01E" w14:textId="77777777" w:rsidR="00062563" w:rsidRDefault="00297E9B">
      <w:pPr>
        <w:pStyle w:val="normal0"/>
        <w:numPr>
          <w:ilvl w:val="1"/>
          <w:numId w:val="2"/>
        </w:numPr>
        <w:ind w:hanging="360"/>
        <w:jc w:val="both"/>
      </w:pPr>
      <w:r>
        <w:rPr>
          <w:rFonts w:ascii="Arial" w:eastAsia="Arial" w:hAnsi="Arial" w:cs="Arial"/>
          <w:sz w:val="20"/>
          <w:szCs w:val="20"/>
        </w:rPr>
        <w:t>Have them brainstorm what an OA Lodge Training course should be like</w:t>
      </w:r>
    </w:p>
    <w:p w14:paraId="59CED3C2" w14:textId="77777777" w:rsidR="00062563" w:rsidRDefault="00297E9B">
      <w:pPr>
        <w:pStyle w:val="normal0"/>
        <w:numPr>
          <w:ilvl w:val="0"/>
          <w:numId w:val="2"/>
        </w:numPr>
        <w:ind w:hanging="360"/>
        <w:jc w:val="both"/>
      </w:pPr>
      <w:r>
        <w:rPr>
          <w:rFonts w:ascii="Arial" w:eastAsia="Arial" w:hAnsi="Arial" w:cs="Arial"/>
          <w:sz w:val="20"/>
          <w:szCs w:val="20"/>
        </w:rPr>
        <w:t>Have each team present their ideas and compile their list on the chart</w:t>
      </w:r>
    </w:p>
    <w:p w14:paraId="6E9E908A" w14:textId="77777777" w:rsidR="00062563" w:rsidRDefault="00297E9B">
      <w:pPr>
        <w:pStyle w:val="normal0"/>
        <w:numPr>
          <w:ilvl w:val="0"/>
          <w:numId w:val="2"/>
        </w:numPr>
        <w:ind w:hanging="360"/>
        <w:jc w:val="both"/>
      </w:pPr>
      <w:r>
        <w:rPr>
          <w:rFonts w:ascii="Arial" w:eastAsia="Arial" w:hAnsi="Arial" w:cs="Arial"/>
          <w:b/>
          <w:sz w:val="20"/>
          <w:szCs w:val="20"/>
        </w:rPr>
        <w:t>Slide 4</w:t>
      </w:r>
    </w:p>
    <w:p w14:paraId="541C00E2" w14:textId="77777777" w:rsidR="00062563" w:rsidRDefault="00297E9B">
      <w:pPr>
        <w:pStyle w:val="normal0"/>
        <w:numPr>
          <w:ilvl w:val="0"/>
          <w:numId w:val="2"/>
        </w:numPr>
        <w:ind w:hanging="360"/>
        <w:jc w:val="both"/>
      </w:pPr>
      <w:r>
        <w:rPr>
          <w:rFonts w:ascii="Arial" w:eastAsia="Arial" w:hAnsi="Arial" w:cs="Arial"/>
          <w:sz w:val="20"/>
          <w:szCs w:val="20"/>
        </w:rPr>
        <w:lastRenderedPageBreak/>
        <w:t xml:space="preserve">“Some things that the Lodge Leadership Development Course should provide are: an opportunity for lodge leadership to meet together, a chance to deliver general information to lodge members, an opportunity to give information to lodge leadership about their roles and responsibilities, an occasion to develop leadership skills in all members of the lodge, and a time to enjoy fun, fellowship, and learning with other </w:t>
      </w:r>
      <w:proofErr w:type="spellStart"/>
      <w:r>
        <w:rPr>
          <w:rFonts w:ascii="Arial" w:eastAsia="Arial" w:hAnsi="Arial" w:cs="Arial"/>
          <w:sz w:val="20"/>
          <w:szCs w:val="20"/>
        </w:rPr>
        <w:t>arrowmen</w:t>
      </w:r>
      <w:proofErr w:type="spellEnd"/>
      <w:r>
        <w:rPr>
          <w:rFonts w:ascii="Arial" w:eastAsia="Arial" w:hAnsi="Arial" w:cs="Arial"/>
          <w:sz w:val="20"/>
          <w:szCs w:val="20"/>
        </w:rPr>
        <w:t>.”</w:t>
      </w:r>
    </w:p>
    <w:p w14:paraId="515AB697" w14:textId="77777777" w:rsidR="00062563" w:rsidRDefault="00062563">
      <w:pPr>
        <w:pStyle w:val="normal0"/>
        <w:jc w:val="both"/>
      </w:pPr>
    </w:p>
    <w:p w14:paraId="201BAC8E" w14:textId="77777777" w:rsidR="00062563" w:rsidRDefault="00297E9B">
      <w:pPr>
        <w:pStyle w:val="normal0"/>
        <w:jc w:val="both"/>
      </w:pPr>
      <w:r>
        <w:rPr>
          <w:noProof/>
        </w:rPr>
        <mc:AlternateContent>
          <mc:Choice Requires="wpg">
            <w:drawing>
              <wp:anchor distT="0" distB="0" distL="114300" distR="114300" simplePos="0" relativeHeight="251661312" behindDoc="1" locked="0" layoutInCell="0" hidden="0" allowOverlap="1" wp14:anchorId="3AEDC648" wp14:editId="4EDC936B">
                <wp:simplePos x="0" y="0"/>
                <wp:positionH relativeFrom="margin">
                  <wp:posOffset>317500</wp:posOffset>
                </wp:positionH>
                <wp:positionV relativeFrom="paragraph">
                  <wp:posOffset>0</wp:posOffset>
                </wp:positionV>
                <wp:extent cx="5257800" cy="558800"/>
                <wp:effectExtent l="0" t="0" r="0" b="0"/>
                <wp:wrapSquare wrapText="bothSides" distT="0" distB="0" distL="114300" distR="114300"/>
                <wp:docPr id="6" name=""/>
                <wp:cNvGraphicFramePr/>
                <a:graphic xmlns:a="http://schemas.openxmlformats.org/drawingml/2006/main">
                  <a:graphicData uri="http://schemas.microsoft.com/office/word/2010/wordprocessingShape">
                    <wps:wsp>
                      <wps:cNvSpPr/>
                      <wps:spPr>
                        <a:xfrm>
                          <a:off x="2717100" y="3504092"/>
                          <a:ext cx="5257799" cy="551815"/>
                        </a:xfrm>
                        <a:prstGeom prst="rect">
                          <a:avLst/>
                        </a:prstGeom>
                        <a:solidFill>
                          <a:srgbClr val="D8D8D8"/>
                        </a:solidFill>
                        <a:ln>
                          <a:noFill/>
                        </a:ln>
                      </wps:spPr>
                      <wps:txbx>
                        <w:txbxContent>
                          <w:p w14:paraId="7135DB93" w14:textId="77777777" w:rsidR="00062563" w:rsidRDefault="00297E9B">
                            <w:pPr>
                              <w:pStyle w:val="normal0"/>
                              <w:textDirection w:val="btLr"/>
                            </w:pPr>
                            <w:r>
                              <w:rPr>
                                <w:rFonts w:ascii="Arial" w:eastAsia="Arial" w:hAnsi="Arial" w:cs="Arial"/>
                                <w:b/>
                              </w:rPr>
                              <w:t>Trainer Instructions</w:t>
                            </w:r>
                            <w:r>
                              <w:rPr>
                                <w:b/>
                              </w:rPr>
                              <w:t xml:space="preserve">: </w:t>
                            </w:r>
                            <w:r>
                              <w:rPr>
                                <w:rFonts w:ascii="Arial" w:eastAsia="Arial" w:hAnsi="Arial" w:cs="Arial"/>
                                <w:sz w:val="20"/>
                              </w:rPr>
                              <w:t>Lead the guests to discuss what the elements or purpose, rather than the activities, of the Lodge Leadership Development Course are.</w:t>
                            </w:r>
                          </w:p>
                          <w:p w14:paraId="3A358CF1" w14:textId="77777777" w:rsidR="00062563" w:rsidRDefault="00062563">
                            <w:pPr>
                              <w:pStyle w:val="normal0"/>
                              <w:textDirection w:val="btLr"/>
                            </w:pP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317500</wp:posOffset>
                </wp:positionH>
                <wp:positionV relativeFrom="paragraph">
                  <wp:posOffset>0</wp:posOffset>
                </wp:positionV>
                <wp:extent cx="5257800" cy="558800"/>
                <wp:effectExtent b="0" l="0" r="0" t="0"/>
                <wp:wrapSquare wrapText="bothSides" distB="0" distT="0" distL="114300" distR="114300"/>
                <wp:docPr id="6"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5257800" cy="558800"/>
                        </a:xfrm>
                        <a:prstGeom prst="rect"/>
                        <a:ln/>
                      </pic:spPr>
                    </pic:pic>
                  </a:graphicData>
                </a:graphic>
              </wp:anchor>
            </w:drawing>
          </mc:Fallback>
        </mc:AlternateContent>
      </w:r>
    </w:p>
    <w:p w14:paraId="60B77410" w14:textId="77777777" w:rsidR="00062563" w:rsidRDefault="00062563">
      <w:pPr>
        <w:pStyle w:val="normal0"/>
        <w:jc w:val="both"/>
      </w:pPr>
    </w:p>
    <w:p w14:paraId="78EC77A7" w14:textId="77777777" w:rsidR="00062563" w:rsidRDefault="00062563">
      <w:pPr>
        <w:pStyle w:val="normal0"/>
        <w:jc w:val="both"/>
      </w:pPr>
    </w:p>
    <w:p w14:paraId="22B74CD0" w14:textId="77777777" w:rsidR="00062563" w:rsidRDefault="00062563">
      <w:pPr>
        <w:pStyle w:val="normal0"/>
        <w:jc w:val="both"/>
      </w:pPr>
    </w:p>
    <w:p w14:paraId="6D0A86E0" w14:textId="77777777" w:rsidR="00062563" w:rsidRDefault="00062563">
      <w:pPr>
        <w:pStyle w:val="normal0"/>
      </w:pPr>
    </w:p>
    <w:p w14:paraId="47E52BDF" w14:textId="77777777" w:rsidR="00062563" w:rsidRDefault="00062563">
      <w:pPr>
        <w:pStyle w:val="normal0"/>
      </w:pPr>
    </w:p>
    <w:p w14:paraId="3DD0E473" w14:textId="77777777" w:rsidR="00062563" w:rsidRDefault="00297E9B">
      <w:pPr>
        <w:pStyle w:val="normal0"/>
        <w:tabs>
          <w:tab w:val="right" w:pos="9360"/>
        </w:tabs>
      </w:pPr>
      <w:r>
        <w:rPr>
          <w:rFonts w:ascii="Arial" w:eastAsia="Arial" w:hAnsi="Arial" w:cs="Arial"/>
          <w:b/>
          <w:sz w:val="20"/>
          <w:szCs w:val="20"/>
        </w:rPr>
        <w:t>Who is involved in the LLDC?</w:t>
      </w:r>
      <w:r>
        <w:rPr>
          <w:rFonts w:ascii="Arial" w:eastAsia="Arial" w:hAnsi="Arial" w:cs="Arial"/>
          <w:b/>
          <w:sz w:val="20"/>
          <w:szCs w:val="20"/>
        </w:rPr>
        <w:tab/>
        <w:t>5 Minutes</w:t>
      </w:r>
    </w:p>
    <w:p w14:paraId="11D8F2D6" w14:textId="77777777" w:rsidR="00062563" w:rsidRDefault="00297E9B">
      <w:pPr>
        <w:pStyle w:val="normal0"/>
        <w:tabs>
          <w:tab w:val="right" w:pos="9360"/>
        </w:tabs>
      </w:pPr>
      <w:r>
        <w:rPr>
          <w:rFonts w:ascii="Arial" w:eastAsia="Arial" w:hAnsi="Arial" w:cs="Arial"/>
          <w:b/>
          <w:sz w:val="20"/>
          <w:szCs w:val="20"/>
        </w:rPr>
        <w:tab/>
      </w:r>
    </w:p>
    <w:p w14:paraId="4AE8B42A" w14:textId="77777777" w:rsidR="00062563" w:rsidRDefault="00297E9B">
      <w:pPr>
        <w:pStyle w:val="normal0"/>
        <w:numPr>
          <w:ilvl w:val="0"/>
          <w:numId w:val="1"/>
        </w:numPr>
        <w:ind w:hanging="360"/>
        <w:jc w:val="both"/>
        <w:rPr>
          <w:b/>
        </w:rPr>
      </w:pPr>
      <w:r>
        <w:rPr>
          <w:rFonts w:ascii="Arial" w:eastAsia="Arial" w:hAnsi="Arial" w:cs="Arial"/>
          <w:b/>
          <w:sz w:val="20"/>
          <w:szCs w:val="20"/>
        </w:rPr>
        <w:t>Slide 5</w:t>
      </w:r>
    </w:p>
    <w:p w14:paraId="5C54807B" w14:textId="77777777" w:rsidR="00062563" w:rsidRDefault="00297E9B">
      <w:pPr>
        <w:pStyle w:val="normal0"/>
        <w:numPr>
          <w:ilvl w:val="0"/>
          <w:numId w:val="1"/>
        </w:numPr>
        <w:ind w:hanging="360"/>
        <w:jc w:val="both"/>
      </w:pPr>
      <w:r>
        <w:rPr>
          <w:rFonts w:ascii="Arial" w:eastAsia="Arial" w:hAnsi="Arial" w:cs="Arial"/>
          <w:sz w:val="20"/>
          <w:szCs w:val="20"/>
        </w:rPr>
        <w:t>“So now we know what the LLDC is, but who is involved?”</w:t>
      </w:r>
    </w:p>
    <w:p w14:paraId="30D1C4A1" w14:textId="77777777" w:rsidR="00062563" w:rsidRDefault="00297E9B">
      <w:pPr>
        <w:pStyle w:val="normal0"/>
        <w:numPr>
          <w:ilvl w:val="0"/>
          <w:numId w:val="1"/>
        </w:numPr>
        <w:ind w:hanging="360"/>
        <w:jc w:val="both"/>
      </w:pPr>
      <w:r>
        <w:rPr>
          <w:rFonts w:ascii="Arial" w:eastAsia="Arial" w:hAnsi="Arial" w:cs="Arial"/>
          <w:sz w:val="20"/>
          <w:szCs w:val="20"/>
        </w:rPr>
        <w:t>Ask “Who is responsible for planning and supervising?” and gather answers</w:t>
      </w:r>
    </w:p>
    <w:p w14:paraId="7A711513" w14:textId="77777777" w:rsidR="00062563" w:rsidRDefault="00297E9B">
      <w:pPr>
        <w:pStyle w:val="normal0"/>
        <w:numPr>
          <w:ilvl w:val="1"/>
          <w:numId w:val="1"/>
        </w:numPr>
        <w:ind w:hanging="360"/>
        <w:jc w:val="both"/>
      </w:pPr>
      <w:r>
        <w:rPr>
          <w:rFonts w:ascii="Arial" w:eastAsia="Arial" w:hAnsi="Arial" w:cs="Arial"/>
          <w:sz w:val="20"/>
          <w:szCs w:val="20"/>
        </w:rPr>
        <w:t xml:space="preserve">Answer: The Key 3 (Lodge Chief, Lodge Advisor, Scout Executive) and appointed </w:t>
      </w:r>
      <w:proofErr w:type="spellStart"/>
      <w:r>
        <w:rPr>
          <w:rFonts w:ascii="Arial" w:eastAsia="Arial" w:hAnsi="Arial" w:cs="Arial"/>
          <w:sz w:val="20"/>
          <w:szCs w:val="20"/>
        </w:rPr>
        <w:t>Arrowmen</w:t>
      </w:r>
      <w:proofErr w:type="spellEnd"/>
    </w:p>
    <w:p w14:paraId="5F4269C5" w14:textId="77777777" w:rsidR="00062563" w:rsidRDefault="00297E9B">
      <w:pPr>
        <w:pStyle w:val="normal0"/>
        <w:numPr>
          <w:ilvl w:val="0"/>
          <w:numId w:val="1"/>
        </w:numPr>
        <w:ind w:hanging="360"/>
        <w:jc w:val="both"/>
      </w:pPr>
      <w:r>
        <w:rPr>
          <w:rFonts w:ascii="Arial" w:eastAsia="Arial" w:hAnsi="Arial" w:cs="Arial"/>
          <w:sz w:val="20"/>
          <w:szCs w:val="20"/>
        </w:rPr>
        <w:t>Ask “Who is responsible for training?” and gather answers</w:t>
      </w:r>
    </w:p>
    <w:p w14:paraId="11E08BC0" w14:textId="77777777" w:rsidR="00062563" w:rsidRDefault="00297E9B">
      <w:pPr>
        <w:pStyle w:val="normal0"/>
        <w:numPr>
          <w:ilvl w:val="1"/>
          <w:numId w:val="1"/>
        </w:numPr>
        <w:ind w:hanging="360"/>
        <w:jc w:val="both"/>
      </w:pPr>
      <w:r>
        <w:rPr>
          <w:rFonts w:ascii="Arial" w:eastAsia="Arial" w:hAnsi="Arial" w:cs="Arial"/>
          <w:sz w:val="20"/>
          <w:szCs w:val="20"/>
        </w:rPr>
        <w:t xml:space="preserve">Answer: </w:t>
      </w:r>
      <w:proofErr w:type="spellStart"/>
      <w:r>
        <w:rPr>
          <w:rFonts w:ascii="Arial" w:eastAsia="Arial" w:hAnsi="Arial" w:cs="Arial"/>
          <w:sz w:val="20"/>
          <w:szCs w:val="20"/>
        </w:rPr>
        <w:t>Arrowmen</w:t>
      </w:r>
      <w:proofErr w:type="spellEnd"/>
      <w:r>
        <w:rPr>
          <w:rFonts w:ascii="Arial" w:eastAsia="Arial" w:hAnsi="Arial" w:cs="Arial"/>
          <w:sz w:val="20"/>
          <w:szCs w:val="20"/>
        </w:rPr>
        <w:t xml:space="preserve"> with training experience, past service as lodge leader, knowledge of topic, and/or enthusiasm</w:t>
      </w:r>
    </w:p>
    <w:p w14:paraId="6E5E0EC7" w14:textId="77777777" w:rsidR="00062563" w:rsidRDefault="00297E9B">
      <w:pPr>
        <w:pStyle w:val="normal0"/>
        <w:numPr>
          <w:ilvl w:val="0"/>
          <w:numId w:val="1"/>
        </w:numPr>
        <w:ind w:hanging="360"/>
        <w:jc w:val="both"/>
      </w:pPr>
      <w:r>
        <w:rPr>
          <w:rFonts w:ascii="Arial" w:eastAsia="Arial" w:hAnsi="Arial" w:cs="Arial"/>
          <w:sz w:val="20"/>
          <w:szCs w:val="20"/>
        </w:rPr>
        <w:t>Ask “Who will benefit from participating?” and gather answers</w:t>
      </w:r>
    </w:p>
    <w:p w14:paraId="2969D3D1" w14:textId="77777777" w:rsidR="00062563" w:rsidRDefault="00297E9B">
      <w:pPr>
        <w:pStyle w:val="normal0"/>
        <w:numPr>
          <w:ilvl w:val="1"/>
          <w:numId w:val="1"/>
        </w:numPr>
        <w:ind w:hanging="360"/>
        <w:jc w:val="both"/>
      </w:pPr>
      <w:r>
        <w:rPr>
          <w:rFonts w:ascii="Arial" w:eastAsia="Arial" w:hAnsi="Arial" w:cs="Arial"/>
          <w:sz w:val="20"/>
          <w:szCs w:val="20"/>
        </w:rPr>
        <w:t>Answer: All lodge leadership and general members</w:t>
      </w:r>
    </w:p>
    <w:p w14:paraId="5BEFC593" w14:textId="77777777" w:rsidR="00062563" w:rsidRDefault="00062563">
      <w:pPr>
        <w:pStyle w:val="normal0"/>
        <w:jc w:val="both"/>
      </w:pPr>
    </w:p>
    <w:p w14:paraId="187B91A4" w14:textId="77777777" w:rsidR="00062563" w:rsidRDefault="00297E9B">
      <w:pPr>
        <w:pStyle w:val="normal0"/>
        <w:jc w:val="both"/>
      </w:pPr>
      <w:r>
        <w:rPr>
          <w:noProof/>
        </w:rPr>
        <mc:AlternateContent>
          <mc:Choice Requires="wpg">
            <w:drawing>
              <wp:anchor distT="0" distB="0" distL="114300" distR="114300" simplePos="0" relativeHeight="251662336" behindDoc="1" locked="0" layoutInCell="0" hidden="0" allowOverlap="1" wp14:anchorId="7F1052D9" wp14:editId="30474D03">
                <wp:simplePos x="0" y="0"/>
                <wp:positionH relativeFrom="margin">
                  <wp:posOffset>317500</wp:posOffset>
                </wp:positionH>
                <wp:positionV relativeFrom="paragraph">
                  <wp:posOffset>38100</wp:posOffset>
                </wp:positionV>
                <wp:extent cx="5257800" cy="558800"/>
                <wp:effectExtent l="0" t="0" r="0" b="0"/>
                <wp:wrapSquare wrapText="bothSides" distT="0" distB="0" distL="114300" distR="114300"/>
                <wp:docPr id="9" name=""/>
                <wp:cNvGraphicFramePr/>
                <a:graphic xmlns:a="http://schemas.openxmlformats.org/drawingml/2006/main">
                  <a:graphicData uri="http://schemas.microsoft.com/office/word/2010/wordprocessingShape">
                    <wps:wsp>
                      <wps:cNvSpPr/>
                      <wps:spPr>
                        <a:xfrm>
                          <a:off x="2717100" y="3504092"/>
                          <a:ext cx="5257799" cy="551815"/>
                        </a:xfrm>
                        <a:prstGeom prst="rect">
                          <a:avLst/>
                        </a:prstGeom>
                        <a:solidFill>
                          <a:srgbClr val="D8D8D8"/>
                        </a:solidFill>
                        <a:ln>
                          <a:noFill/>
                        </a:ln>
                      </wps:spPr>
                      <wps:txbx>
                        <w:txbxContent>
                          <w:p w14:paraId="6D479F6B" w14:textId="77777777" w:rsidR="00062563" w:rsidRDefault="00297E9B">
                            <w:pPr>
                              <w:pStyle w:val="normal0"/>
                              <w:textDirection w:val="btLr"/>
                            </w:pPr>
                            <w:r>
                              <w:rPr>
                                <w:rFonts w:ascii="Arial" w:eastAsia="Arial" w:hAnsi="Arial" w:cs="Arial"/>
                                <w:b/>
                              </w:rPr>
                              <w:t>Trainer Instructions</w:t>
                            </w:r>
                            <w:r>
                              <w:rPr>
                                <w:b/>
                              </w:rPr>
                              <w:t xml:space="preserve">: </w:t>
                            </w:r>
                            <w:r>
                              <w:rPr>
                                <w:rFonts w:ascii="Arial" w:eastAsia="Arial" w:hAnsi="Arial" w:cs="Arial"/>
                                <w:sz w:val="20"/>
                              </w:rPr>
                              <w:t xml:space="preserve">Also explain why those certain individuals are in each group, using your own experience. </w:t>
                            </w:r>
                          </w:p>
                          <w:p w14:paraId="6FBBAE40" w14:textId="77777777" w:rsidR="00062563" w:rsidRDefault="00062563">
                            <w:pPr>
                              <w:pStyle w:val="normal0"/>
                              <w:textDirection w:val="btLr"/>
                            </w:pP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317500</wp:posOffset>
                </wp:positionH>
                <wp:positionV relativeFrom="paragraph">
                  <wp:posOffset>38100</wp:posOffset>
                </wp:positionV>
                <wp:extent cx="5257800" cy="558800"/>
                <wp:effectExtent b="0" l="0" r="0" t="0"/>
                <wp:wrapSquare wrapText="bothSides" distB="0" distT="0" distL="114300" distR="114300"/>
                <wp:docPr id="9"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5257800" cy="558800"/>
                        </a:xfrm>
                        <a:prstGeom prst="rect"/>
                        <a:ln/>
                      </pic:spPr>
                    </pic:pic>
                  </a:graphicData>
                </a:graphic>
              </wp:anchor>
            </w:drawing>
          </mc:Fallback>
        </mc:AlternateContent>
      </w:r>
    </w:p>
    <w:p w14:paraId="578EF002" w14:textId="77777777" w:rsidR="00062563" w:rsidRDefault="00062563">
      <w:pPr>
        <w:pStyle w:val="normal0"/>
        <w:jc w:val="both"/>
      </w:pPr>
    </w:p>
    <w:p w14:paraId="219A55BE" w14:textId="77777777" w:rsidR="00062563" w:rsidRDefault="00062563">
      <w:pPr>
        <w:pStyle w:val="normal0"/>
        <w:jc w:val="both"/>
      </w:pPr>
    </w:p>
    <w:p w14:paraId="38D82BC5" w14:textId="77777777" w:rsidR="00062563" w:rsidRDefault="00062563">
      <w:pPr>
        <w:pStyle w:val="normal0"/>
      </w:pPr>
    </w:p>
    <w:p w14:paraId="581404EC" w14:textId="77777777" w:rsidR="00062563" w:rsidRDefault="00062563">
      <w:pPr>
        <w:pStyle w:val="normal0"/>
      </w:pPr>
    </w:p>
    <w:p w14:paraId="130DC234" w14:textId="77777777" w:rsidR="00062563" w:rsidRDefault="00297E9B">
      <w:pPr>
        <w:pStyle w:val="normal0"/>
        <w:tabs>
          <w:tab w:val="right" w:pos="9360"/>
        </w:tabs>
      </w:pPr>
      <w:r>
        <w:rPr>
          <w:rFonts w:ascii="Arial" w:eastAsia="Arial" w:hAnsi="Arial" w:cs="Arial"/>
          <w:b/>
          <w:sz w:val="20"/>
          <w:szCs w:val="20"/>
        </w:rPr>
        <w:t xml:space="preserve">What is </w:t>
      </w:r>
      <w:proofErr w:type="gramStart"/>
      <w:r>
        <w:rPr>
          <w:rFonts w:ascii="Arial" w:eastAsia="Arial" w:hAnsi="Arial" w:cs="Arial"/>
          <w:b/>
          <w:sz w:val="20"/>
          <w:szCs w:val="20"/>
        </w:rPr>
        <w:t>Taught</w:t>
      </w:r>
      <w:proofErr w:type="gramEnd"/>
      <w:r>
        <w:rPr>
          <w:rFonts w:ascii="Arial" w:eastAsia="Arial" w:hAnsi="Arial" w:cs="Arial"/>
          <w:b/>
          <w:sz w:val="20"/>
          <w:szCs w:val="20"/>
        </w:rPr>
        <w:t>?</w:t>
      </w:r>
      <w:r>
        <w:rPr>
          <w:rFonts w:ascii="Arial" w:eastAsia="Arial" w:hAnsi="Arial" w:cs="Arial"/>
          <w:b/>
          <w:sz w:val="20"/>
          <w:szCs w:val="20"/>
        </w:rPr>
        <w:tab/>
        <w:t>5 Minutes</w:t>
      </w:r>
    </w:p>
    <w:p w14:paraId="11E01105" w14:textId="77777777" w:rsidR="00062563" w:rsidRDefault="00297E9B">
      <w:pPr>
        <w:pStyle w:val="normal0"/>
        <w:tabs>
          <w:tab w:val="right" w:pos="9360"/>
        </w:tabs>
      </w:pPr>
      <w:r>
        <w:rPr>
          <w:rFonts w:ascii="Arial" w:eastAsia="Arial" w:hAnsi="Arial" w:cs="Arial"/>
          <w:b/>
          <w:sz w:val="20"/>
          <w:szCs w:val="20"/>
        </w:rPr>
        <w:tab/>
      </w:r>
    </w:p>
    <w:p w14:paraId="5BF9B545" w14:textId="77777777" w:rsidR="00062563" w:rsidRDefault="00297E9B">
      <w:pPr>
        <w:pStyle w:val="normal0"/>
        <w:numPr>
          <w:ilvl w:val="0"/>
          <w:numId w:val="4"/>
        </w:numPr>
        <w:ind w:hanging="360"/>
        <w:jc w:val="both"/>
        <w:rPr>
          <w:b/>
        </w:rPr>
      </w:pPr>
      <w:r>
        <w:rPr>
          <w:rFonts w:ascii="Arial" w:eastAsia="Arial" w:hAnsi="Arial" w:cs="Arial"/>
          <w:b/>
          <w:sz w:val="20"/>
          <w:szCs w:val="20"/>
        </w:rPr>
        <w:t>Slide 6</w:t>
      </w:r>
    </w:p>
    <w:p w14:paraId="15AC0AB6" w14:textId="77777777" w:rsidR="00062563" w:rsidRDefault="00297E9B">
      <w:pPr>
        <w:pStyle w:val="normal0"/>
        <w:numPr>
          <w:ilvl w:val="0"/>
          <w:numId w:val="4"/>
        </w:numPr>
        <w:ind w:hanging="360"/>
        <w:jc w:val="both"/>
      </w:pPr>
      <w:r>
        <w:rPr>
          <w:rFonts w:ascii="Arial" w:eastAsia="Arial" w:hAnsi="Arial" w:cs="Arial"/>
          <w:sz w:val="20"/>
          <w:szCs w:val="20"/>
        </w:rPr>
        <w:t>“We have the what and who, but what about the how?”</w:t>
      </w:r>
    </w:p>
    <w:p w14:paraId="04239826" w14:textId="77777777" w:rsidR="00062563" w:rsidRDefault="00297E9B">
      <w:pPr>
        <w:pStyle w:val="normal0"/>
        <w:numPr>
          <w:ilvl w:val="0"/>
          <w:numId w:val="4"/>
        </w:numPr>
        <w:ind w:hanging="360"/>
        <w:jc w:val="both"/>
      </w:pPr>
      <w:proofErr w:type="gramStart"/>
      <w:r>
        <w:rPr>
          <w:rFonts w:ascii="Arial" w:eastAsia="Arial" w:hAnsi="Arial" w:cs="Arial"/>
          <w:sz w:val="20"/>
          <w:szCs w:val="20"/>
        </w:rPr>
        <w:t>Ask</w:t>
      </w:r>
      <w:proofErr w:type="gramEnd"/>
      <w:r>
        <w:rPr>
          <w:rFonts w:ascii="Arial" w:eastAsia="Arial" w:hAnsi="Arial" w:cs="Arial"/>
          <w:sz w:val="20"/>
          <w:szCs w:val="20"/>
        </w:rPr>
        <w:t xml:space="preserve"> “What is taught in the LLDC?”</w:t>
      </w:r>
    </w:p>
    <w:p w14:paraId="6490ADD6" w14:textId="77777777" w:rsidR="00062563" w:rsidRDefault="00297E9B">
      <w:pPr>
        <w:pStyle w:val="normal0"/>
        <w:numPr>
          <w:ilvl w:val="0"/>
          <w:numId w:val="4"/>
        </w:numPr>
        <w:ind w:hanging="360"/>
        <w:jc w:val="both"/>
      </w:pPr>
      <w:r>
        <w:rPr>
          <w:rFonts w:ascii="Arial" w:eastAsia="Arial" w:hAnsi="Arial" w:cs="Arial"/>
          <w:sz w:val="20"/>
          <w:szCs w:val="20"/>
        </w:rPr>
        <w:t>Compile responses on poster, then reveal suggestions:</w:t>
      </w:r>
    </w:p>
    <w:p w14:paraId="1D69E840" w14:textId="77777777" w:rsidR="00062563" w:rsidRDefault="00297E9B">
      <w:pPr>
        <w:pStyle w:val="normal0"/>
        <w:numPr>
          <w:ilvl w:val="1"/>
          <w:numId w:val="4"/>
        </w:numPr>
        <w:ind w:hanging="360"/>
        <w:jc w:val="both"/>
      </w:pPr>
      <w:r>
        <w:rPr>
          <w:rFonts w:ascii="Arial" w:eastAsia="Arial" w:hAnsi="Arial" w:cs="Arial"/>
          <w:sz w:val="20"/>
          <w:szCs w:val="20"/>
        </w:rPr>
        <w:t>Program</w:t>
      </w:r>
    </w:p>
    <w:p w14:paraId="02FF9C3F" w14:textId="77777777" w:rsidR="00062563" w:rsidRDefault="00297E9B">
      <w:pPr>
        <w:pStyle w:val="normal0"/>
        <w:numPr>
          <w:ilvl w:val="1"/>
          <w:numId w:val="4"/>
        </w:numPr>
        <w:ind w:hanging="360"/>
        <w:jc w:val="both"/>
      </w:pPr>
      <w:r>
        <w:rPr>
          <w:rFonts w:ascii="Arial" w:eastAsia="Arial" w:hAnsi="Arial" w:cs="Arial"/>
          <w:sz w:val="20"/>
          <w:szCs w:val="20"/>
        </w:rPr>
        <w:t>OA knowledge</w:t>
      </w:r>
    </w:p>
    <w:p w14:paraId="2319CAD2" w14:textId="77777777" w:rsidR="00062563" w:rsidRDefault="00297E9B">
      <w:pPr>
        <w:pStyle w:val="normal0"/>
        <w:numPr>
          <w:ilvl w:val="1"/>
          <w:numId w:val="4"/>
        </w:numPr>
        <w:ind w:hanging="360"/>
        <w:jc w:val="both"/>
      </w:pPr>
      <w:r>
        <w:rPr>
          <w:rFonts w:ascii="Arial" w:eastAsia="Arial" w:hAnsi="Arial" w:cs="Arial"/>
          <w:sz w:val="20"/>
          <w:szCs w:val="20"/>
        </w:rPr>
        <w:t>Leadership development</w:t>
      </w:r>
    </w:p>
    <w:p w14:paraId="2F869B08" w14:textId="77777777" w:rsidR="00062563" w:rsidRDefault="00297E9B">
      <w:pPr>
        <w:pStyle w:val="normal0"/>
        <w:numPr>
          <w:ilvl w:val="1"/>
          <w:numId w:val="4"/>
        </w:numPr>
        <w:ind w:hanging="360"/>
        <w:jc w:val="both"/>
      </w:pPr>
      <w:r>
        <w:rPr>
          <w:rFonts w:ascii="Arial" w:eastAsia="Arial" w:hAnsi="Arial" w:cs="Arial"/>
          <w:sz w:val="20"/>
          <w:szCs w:val="20"/>
        </w:rPr>
        <w:t>Team Development</w:t>
      </w:r>
    </w:p>
    <w:p w14:paraId="59F649FC" w14:textId="77777777" w:rsidR="00062563" w:rsidRDefault="00297E9B">
      <w:pPr>
        <w:pStyle w:val="normal0"/>
        <w:numPr>
          <w:ilvl w:val="1"/>
          <w:numId w:val="4"/>
        </w:numPr>
        <w:ind w:hanging="360"/>
        <w:jc w:val="both"/>
      </w:pPr>
      <w:r>
        <w:rPr>
          <w:rFonts w:ascii="Arial" w:eastAsia="Arial" w:hAnsi="Arial" w:cs="Arial"/>
          <w:sz w:val="20"/>
          <w:szCs w:val="20"/>
        </w:rPr>
        <w:t>Administration skills</w:t>
      </w:r>
    </w:p>
    <w:p w14:paraId="58813EB5" w14:textId="77777777" w:rsidR="00062563" w:rsidRDefault="00297E9B">
      <w:pPr>
        <w:pStyle w:val="normal0"/>
        <w:numPr>
          <w:ilvl w:val="1"/>
          <w:numId w:val="4"/>
        </w:numPr>
        <w:ind w:hanging="360"/>
        <w:jc w:val="both"/>
      </w:pPr>
      <w:r>
        <w:rPr>
          <w:rFonts w:ascii="Arial" w:eastAsia="Arial" w:hAnsi="Arial" w:cs="Arial"/>
          <w:sz w:val="20"/>
          <w:szCs w:val="20"/>
        </w:rPr>
        <w:t>Position responsibilities</w:t>
      </w:r>
    </w:p>
    <w:p w14:paraId="714F90C0" w14:textId="77777777" w:rsidR="00062563" w:rsidRDefault="00297E9B">
      <w:pPr>
        <w:pStyle w:val="normal0"/>
        <w:numPr>
          <w:ilvl w:val="1"/>
          <w:numId w:val="4"/>
        </w:numPr>
        <w:ind w:hanging="360"/>
        <w:jc w:val="both"/>
      </w:pPr>
      <w:r>
        <w:rPr>
          <w:rFonts w:ascii="Arial" w:eastAsia="Arial" w:hAnsi="Arial" w:cs="Arial"/>
          <w:sz w:val="20"/>
          <w:szCs w:val="20"/>
        </w:rPr>
        <w:t>Lodge opportunities</w:t>
      </w:r>
    </w:p>
    <w:p w14:paraId="1470FE47" w14:textId="77777777" w:rsidR="00062563" w:rsidRDefault="00946A3A">
      <w:pPr>
        <w:pStyle w:val="normal0"/>
        <w:numPr>
          <w:ilvl w:val="1"/>
          <w:numId w:val="4"/>
        </w:numPr>
        <w:ind w:hanging="360"/>
        <w:jc w:val="both"/>
      </w:pPr>
      <w:r>
        <w:rPr>
          <w:noProof/>
        </w:rPr>
        <mc:AlternateContent>
          <mc:Choice Requires="wps">
            <w:drawing>
              <wp:anchor distT="0" distB="0" distL="114300" distR="114300" simplePos="0" relativeHeight="251663360" behindDoc="1" locked="0" layoutInCell="0" hidden="0" allowOverlap="1" wp14:anchorId="3A62416F" wp14:editId="4D010F47">
                <wp:simplePos x="0" y="0"/>
                <wp:positionH relativeFrom="margin">
                  <wp:posOffset>254000</wp:posOffset>
                </wp:positionH>
                <wp:positionV relativeFrom="paragraph">
                  <wp:posOffset>175895</wp:posOffset>
                </wp:positionV>
                <wp:extent cx="5257800" cy="419100"/>
                <wp:effectExtent l="0" t="0" r="0" b="1270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5257800" cy="419100"/>
                        </a:xfrm>
                        <a:prstGeom prst="rect">
                          <a:avLst/>
                        </a:prstGeom>
                        <a:solidFill>
                          <a:srgbClr val="D8D8D8"/>
                        </a:solidFill>
                        <a:ln>
                          <a:noFill/>
                        </a:ln>
                      </wps:spPr>
                      <wps:txbx>
                        <w:txbxContent>
                          <w:p w14:paraId="65A90E40" w14:textId="77777777" w:rsidR="00062563" w:rsidRDefault="00297E9B">
                            <w:pPr>
                              <w:pStyle w:val="normal0"/>
                              <w:textDirection w:val="btLr"/>
                            </w:pPr>
                            <w:r>
                              <w:rPr>
                                <w:rFonts w:ascii="Arial" w:eastAsia="Arial" w:hAnsi="Arial" w:cs="Arial"/>
                                <w:b/>
                              </w:rPr>
                              <w:t>Trainer Instructions</w:t>
                            </w:r>
                            <w:r>
                              <w:rPr>
                                <w:b/>
                              </w:rPr>
                              <w:t xml:space="preserve">: </w:t>
                            </w:r>
                            <w:r>
                              <w:rPr>
                                <w:rFonts w:ascii="Arial" w:eastAsia="Arial" w:hAnsi="Arial" w:cs="Arial"/>
                                <w:sz w:val="20"/>
                              </w:rPr>
                              <w:t xml:space="preserve">Give short examples of each. </w:t>
                            </w:r>
                          </w:p>
                          <w:p w14:paraId="2194A909" w14:textId="77777777" w:rsidR="00062563" w:rsidRDefault="00062563">
                            <w:pPr>
                              <w:pStyle w:val="normal0"/>
                              <w:textDirection w:val="btLr"/>
                            </w:pPr>
                          </w:p>
                        </w:txbxContent>
                      </wps:txbx>
                      <wps:bodyPr lIns="91425" tIns="91425" rIns="91425" bIns="91425" anchor="t" anchorCtr="0"/>
                    </wps:wsp>
                  </a:graphicData>
                </a:graphic>
              </wp:anchor>
            </w:drawing>
          </mc:Choice>
          <mc:Fallback>
            <w:pict>
              <v:rect id="Rectangle 8" o:spid="_x0000_s1031" style="position:absolute;left:0;text-align:left;margin-left:20pt;margin-top:13.85pt;width:414pt;height:33pt;z-index:-251653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" o:allowincell="f" fillcolor="#d8d8d8" stroked="f">
                <v:textbox inset="91425emu,91425emu,91425emu,91425emu">
                  <w:txbxContent>
                    <w:p w14:paraId="65A90E40" w14:textId="77777777" w:rsidR="00062563" w:rsidRDefault="00297E9B">
                      <w:pPr>
                        <w:pStyle w:val="normal0"/>
                        <w:textDirection w:val="btLr"/>
                      </w:pPr>
                      <w:r>
                        <w:rPr>
                          <w:rFonts w:ascii="Arial" w:eastAsia="Arial" w:hAnsi="Arial" w:cs="Arial"/>
                          <w:b/>
                        </w:rPr>
                        <w:t>Trainer Instructions</w:t>
                      </w:r>
                      <w:r>
                        <w:rPr>
                          <w:b/>
                        </w:rPr>
                        <w:t xml:space="preserve">: </w:t>
                      </w:r>
                      <w:r>
                        <w:rPr>
                          <w:rFonts w:ascii="Arial" w:eastAsia="Arial" w:hAnsi="Arial" w:cs="Arial"/>
                          <w:sz w:val="20"/>
                        </w:rPr>
                        <w:t xml:space="preserve">Give short examples of each. </w:t>
                      </w:r>
                    </w:p>
                    <w:p w14:paraId="2194A909" w14:textId="77777777" w:rsidR="00062563" w:rsidRDefault="00062563">
                      <w:pPr>
                        <w:pStyle w:val="normal0"/>
                        <w:textDirection w:val="btLr"/>
                      </w:pPr>
                    </w:p>
                  </w:txbxContent>
                </v:textbox>
                <w10:wrap type="square" anchorx="margin"/>
              </v:rect>
            </w:pict>
          </mc:Fallback>
        </mc:AlternateContent>
      </w:r>
      <w:proofErr w:type="spellStart"/>
      <w:proofErr w:type="gramStart"/>
      <w:r w:rsidR="00297E9B">
        <w:rPr>
          <w:rFonts w:ascii="Arial" w:eastAsia="Arial" w:hAnsi="Arial" w:cs="Arial"/>
          <w:sz w:val="20"/>
          <w:szCs w:val="20"/>
        </w:rPr>
        <w:t>etc</w:t>
      </w:r>
      <w:proofErr w:type="spellEnd"/>
      <w:proofErr w:type="gramEnd"/>
      <w:r w:rsidR="00297E9B">
        <w:rPr>
          <w:rFonts w:ascii="Arial" w:eastAsia="Arial" w:hAnsi="Arial" w:cs="Arial"/>
          <w:sz w:val="20"/>
          <w:szCs w:val="20"/>
        </w:rPr>
        <w:t>...</w:t>
      </w:r>
      <w:r w:rsidR="00297E9B">
        <w:rPr>
          <w:rFonts w:ascii="Arial" w:eastAsia="Arial" w:hAnsi="Arial" w:cs="Arial"/>
          <w:b/>
          <w:sz w:val="20"/>
          <w:szCs w:val="20"/>
        </w:rPr>
        <w:t xml:space="preserve"> </w:t>
      </w:r>
    </w:p>
    <w:p w14:paraId="4DD7AC41" w14:textId="77777777" w:rsidR="00062563" w:rsidRDefault="00062563">
      <w:pPr>
        <w:pStyle w:val="normal0"/>
        <w:jc w:val="both"/>
      </w:pPr>
    </w:p>
    <w:p w14:paraId="65F817DF" w14:textId="77777777" w:rsidR="00062563" w:rsidRDefault="00062563">
      <w:pPr>
        <w:pStyle w:val="normal0"/>
      </w:pPr>
    </w:p>
    <w:p w14:paraId="79B8B32E" w14:textId="77777777" w:rsidR="00062563" w:rsidRDefault="00062563">
      <w:pPr>
        <w:pStyle w:val="normal0"/>
      </w:pPr>
    </w:p>
    <w:p w14:paraId="3DBEDE80" w14:textId="77777777" w:rsidR="00062563" w:rsidRDefault="00062563">
      <w:pPr>
        <w:pStyle w:val="normal0"/>
      </w:pPr>
    </w:p>
    <w:p w14:paraId="5E6AB8D4" w14:textId="77777777" w:rsidR="00062563" w:rsidRDefault="00062563">
      <w:pPr>
        <w:pStyle w:val="normal0"/>
      </w:pPr>
    </w:p>
    <w:p w14:paraId="3F417F2C" w14:textId="77777777" w:rsidR="00062563" w:rsidRDefault="00062563">
      <w:pPr>
        <w:pStyle w:val="normal0"/>
      </w:pPr>
    </w:p>
    <w:p w14:paraId="4EB892E0" w14:textId="77777777" w:rsidR="00062563" w:rsidRDefault="00062563">
      <w:pPr>
        <w:pStyle w:val="normal0"/>
      </w:pPr>
    </w:p>
    <w:p w14:paraId="19E777B0" w14:textId="77777777" w:rsidR="00062563" w:rsidRDefault="00297E9B">
      <w:pPr>
        <w:pStyle w:val="normal0"/>
        <w:tabs>
          <w:tab w:val="right" w:pos="9360"/>
        </w:tabs>
      </w:pPr>
      <w:r>
        <w:rPr>
          <w:rFonts w:ascii="Arial" w:eastAsia="Arial" w:hAnsi="Arial" w:cs="Arial"/>
          <w:b/>
          <w:sz w:val="20"/>
          <w:szCs w:val="20"/>
        </w:rPr>
        <w:t xml:space="preserve">How the LLDC can fit your </w:t>
      </w:r>
      <w:proofErr w:type="gramStart"/>
      <w:r>
        <w:rPr>
          <w:rFonts w:ascii="Arial" w:eastAsia="Arial" w:hAnsi="Arial" w:cs="Arial"/>
          <w:b/>
          <w:sz w:val="20"/>
          <w:szCs w:val="20"/>
        </w:rPr>
        <w:t>lodge’s</w:t>
      </w:r>
      <w:proofErr w:type="gramEnd"/>
      <w:r>
        <w:rPr>
          <w:rFonts w:ascii="Arial" w:eastAsia="Arial" w:hAnsi="Arial" w:cs="Arial"/>
          <w:b/>
          <w:sz w:val="20"/>
          <w:szCs w:val="20"/>
        </w:rPr>
        <w:t xml:space="preserve"> needs</w:t>
      </w:r>
      <w:r>
        <w:rPr>
          <w:rFonts w:ascii="Arial" w:eastAsia="Arial" w:hAnsi="Arial" w:cs="Arial"/>
          <w:b/>
          <w:sz w:val="20"/>
          <w:szCs w:val="20"/>
        </w:rPr>
        <w:tab/>
        <w:t>10 Minutes</w:t>
      </w:r>
    </w:p>
    <w:p w14:paraId="5FE76C62" w14:textId="77777777" w:rsidR="00062563" w:rsidRDefault="00297E9B">
      <w:pPr>
        <w:pStyle w:val="normal0"/>
        <w:tabs>
          <w:tab w:val="right" w:pos="9360"/>
        </w:tabs>
      </w:pPr>
      <w:r>
        <w:rPr>
          <w:rFonts w:ascii="Arial" w:eastAsia="Arial" w:hAnsi="Arial" w:cs="Arial"/>
          <w:b/>
          <w:sz w:val="20"/>
          <w:szCs w:val="20"/>
        </w:rPr>
        <w:tab/>
      </w:r>
    </w:p>
    <w:p w14:paraId="4C35D673" w14:textId="77777777" w:rsidR="00062563" w:rsidRDefault="00297E9B">
      <w:pPr>
        <w:pStyle w:val="normal0"/>
        <w:numPr>
          <w:ilvl w:val="0"/>
          <w:numId w:val="3"/>
        </w:numPr>
        <w:ind w:hanging="360"/>
        <w:jc w:val="both"/>
        <w:rPr>
          <w:b/>
        </w:rPr>
      </w:pPr>
      <w:r>
        <w:rPr>
          <w:rFonts w:ascii="Arial" w:eastAsia="Arial" w:hAnsi="Arial" w:cs="Arial"/>
          <w:b/>
          <w:sz w:val="20"/>
          <w:szCs w:val="20"/>
        </w:rPr>
        <w:t>Slide 7</w:t>
      </w:r>
    </w:p>
    <w:p w14:paraId="4870D45E" w14:textId="77777777" w:rsidR="00062563" w:rsidRDefault="00297E9B">
      <w:pPr>
        <w:pStyle w:val="normal0"/>
        <w:numPr>
          <w:ilvl w:val="0"/>
          <w:numId w:val="3"/>
        </w:numPr>
        <w:ind w:hanging="360"/>
        <w:jc w:val="both"/>
      </w:pPr>
      <w:r>
        <w:rPr>
          <w:rFonts w:ascii="Arial" w:eastAsia="Arial" w:hAnsi="Arial" w:cs="Arial"/>
          <w:sz w:val="20"/>
          <w:szCs w:val="20"/>
        </w:rPr>
        <w:t xml:space="preserve">“The first step to determine how the LLDC can fit your lodge’s needs is to evaluate the composition of your lodge. Some questions to ask include: Are the Scouts mainly experienced or inexperienced? </w:t>
      </w:r>
      <w:proofErr w:type="gramStart"/>
      <w:r>
        <w:rPr>
          <w:rFonts w:ascii="Arial" w:eastAsia="Arial" w:hAnsi="Arial" w:cs="Arial"/>
          <w:sz w:val="20"/>
          <w:szCs w:val="20"/>
        </w:rPr>
        <w:t>and</w:t>
      </w:r>
      <w:proofErr w:type="gramEnd"/>
      <w:r>
        <w:rPr>
          <w:rFonts w:ascii="Arial" w:eastAsia="Arial" w:hAnsi="Arial" w:cs="Arial"/>
          <w:sz w:val="20"/>
          <w:szCs w:val="20"/>
        </w:rPr>
        <w:t xml:space="preserve"> Is the lodge old or new?” Collect other questions from the audience.</w:t>
      </w:r>
    </w:p>
    <w:p w14:paraId="2B8FE4C7" w14:textId="77777777" w:rsidR="00062563" w:rsidRDefault="00297E9B">
      <w:pPr>
        <w:pStyle w:val="normal0"/>
        <w:numPr>
          <w:ilvl w:val="0"/>
          <w:numId w:val="3"/>
        </w:numPr>
        <w:ind w:hanging="360"/>
        <w:jc w:val="both"/>
      </w:pPr>
      <w:r>
        <w:rPr>
          <w:rFonts w:ascii="Arial" w:eastAsia="Arial" w:hAnsi="Arial" w:cs="Arial"/>
          <w:sz w:val="20"/>
          <w:szCs w:val="20"/>
        </w:rPr>
        <w:t>“With these questions in mind, the next step is to conduct an assessment to determine which trainings should be included. This allows the program to be tailored around what the lodge members need or want to learn and experience.”</w:t>
      </w:r>
    </w:p>
    <w:p w14:paraId="4A487CD6" w14:textId="77777777" w:rsidR="00062563" w:rsidRDefault="00297E9B">
      <w:pPr>
        <w:pStyle w:val="normal0"/>
        <w:numPr>
          <w:ilvl w:val="0"/>
          <w:numId w:val="3"/>
        </w:numPr>
        <w:ind w:hanging="360"/>
        <w:jc w:val="both"/>
      </w:pPr>
      <w:r>
        <w:rPr>
          <w:rFonts w:ascii="Arial" w:eastAsia="Arial" w:hAnsi="Arial" w:cs="Arial"/>
          <w:sz w:val="20"/>
          <w:szCs w:val="20"/>
        </w:rPr>
        <w:t>“Then the leadership needs to create syllabi for the activities/workshops and customize event scheduling based on the time and location constraints.”</w:t>
      </w:r>
    </w:p>
    <w:p w14:paraId="59E9EFB6" w14:textId="77777777" w:rsidR="00062563" w:rsidRDefault="00297E9B">
      <w:pPr>
        <w:pStyle w:val="normal0"/>
        <w:numPr>
          <w:ilvl w:val="0"/>
          <w:numId w:val="3"/>
        </w:numPr>
        <w:ind w:hanging="360"/>
        <w:jc w:val="both"/>
      </w:pPr>
      <w:r>
        <w:rPr>
          <w:rFonts w:ascii="Arial" w:eastAsia="Arial" w:hAnsi="Arial" w:cs="Arial"/>
          <w:sz w:val="20"/>
          <w:szCs w:val="20"/>
        </w:rPr>
        <w:t>“Some things to include in the program are: business such as the Lodge Executive Committee meeting and extra activities like games, competitions, ceremonies, etc.”</w:t>
      </w:r>
    </w:p>
    <w:p w14:paraId="7E9E0E60" w14:textId="77777777" w:rsidR="00062563" w:rsidRDefault="00297E9B">
      <w:pPr>
        <w:pStyle w:val="normal0"/>
        <w:numPr>
          <w:ilvl w:val="0"/>
          <w:numId w:val="3"/>
        </w:numPr>
        <w:ind w:hanging="360"/>
        <w:jc w:val="both"/>
      </w:pPr>
      <w:r>
        <w:rPr>
          <w:rFonts w:ascii="Arial" w:eastAsia="Arial" w:hAnsi="Arial" w:cs="Arial"/>
          <w:sz w:val="20"/>
          <w:szCs w:val="20"/>
        </w:rPr>
        <w:t>Give example of own lodge’s custom program</w:t>
      </w:r>
    </w:p>
    <w:p w14:paraId="109A8358" w14:textId="77777777" w:rsidR="00062563" w:rsidRDefault="00062563">
      <w:pPr>
        <w:pStyle w:val="normal0"/>
        <w:jc w:val="both"/>
      </w:pPr>
    </w:p>
    <w:p w14:paraId="12AD9439" w14:textId="77777777" w:rsidR="00062563" w:rsidRDefault="00062563">
      <w:pPr>
        <w:pStyle w:val="normal0"/>
      </w:pPr>
    </w:p>
    <w:p w14:paraId="281C0C99" w14:textId="77777777" w:rsidR="00062563" w:rsidRDefault="00297E9B">
      <w:pPr>
        <w:pStyle w:val="normal0"/>
        <w:tabs>
          <w:tab w:val="right" w:pos="9360"/>
        </w:tabs>
      </w:pPr>
      <w:r>
        <w:rPr>
          <w:rFonts w:ascii="Arial" w:eastAsia="Arial" w:hAnsi="Arial" w:cs="Arial"/>
          <w:b/>
          <w:sz w:val="20"/>
          <w:szCs w:val="20"/>
        </w:rPr>
        <w:t>Resources</w:t>
      </w:r>
      <w:r>
        <w:rPr>
          <w:rFonts w:ascii="Arial" w:eastAsia="Arial" w:hAnsi="Arial" w:cs="Arial"/>
          <w:b/>
          <w:sz w:val="20"/>
          <w:szCs w:val="20"/>
        </w:rPr>
        <w:tab/>
        <w:t>5 Minutes</w:t>
      </w:r>
    </w:p>
    <w:p w14:paraId="571C24C5" w14:textId="77777777" w:rsidR="00062563" w:rsidRDefault="00062563">
      <w:pPr>
        <w:pStyle w:val="normal0"/>
        <w:tabs>
          <w:tab w:val="right" w:pos="9360"/>
        </w:tabs>
      </w:pPr>
    </w:p>
    <w:p w14:paraId="6DBB7593" w14:textId="77777777" w:rsidR="00062563" w:rsidRDefault="00297E9B">
      <w:pPr>
        <w:pStyle w:val="normal0"/>
        <w:numPr>
          <w:ilvl w:val="0"/>
          <w:numId w:val="6"/>
        </w:numPr>
        <w:ind w:hanging="360"/>
        <w:contextualSpacing/>
        <w:rPr>
          <w:b/>
          <w:sz w:val="20"/>
          <w:szCs w:val="20"/>
        </w:rPr>
      </w:pPr>
      <w:r>
        <w:rPr>
          <w:rFonts w:ascii="Arial" w:eastAsia="Arial" w:hAnsi="Arial" w:cs="Arial"/>
          <w:b/>
          <w:sz w:val="20"/>
          <w:szCs w:val="20"/>
        </w:rPr>
        <w:t>Slide 8</w:t>
      </w:r>
    </w:p>
    <w:p w14:paraId="4B9A8AB4" w14:textId="77777777" w:rsidR="00062563" w:rsidRDefault="00297E9B">
      <w:pPr>
        <w:pStyle w:val="normal0"/>
        <w:numPr>
          <w:ilvl w:val="0"/>
          <w:numId w:val="6"/>
        </w:numPr>
        <w:ind w:hanging="360"/>
        <w:contextualSpacing/>
        <w:rPr>
          <w:sz w:val="20"/>
          <w:szCs w:val="20"/>
        </w:rPr>
      </w:pPr>
      <w:r>
        <w:rPr>
          <w:rFonts w:ascii="Arial" w:eastAsia="Arial" w:hAnsi="Arial" w:cs="Arial"/>
          <w:sz w:val="20"/>
          <w:szCs w:val="20"/>
        </w:rPr>
        <w:t>“Here are some resources to help you get ideas for activities and plan and execute your LLDC.”</w:t>
      </w:r>
    </w:p>
    <w:p w14:paraId="02C7F070" w14:textId="77777777" w:rsidR="00062563" w:rsidRDefault="00297E9B">
      <w:pPr>
        <w:pStyle w:val="normal0"/>
        <w:numPr>
          <w:ilvl w:val="1"/>
          <w:numId w:val="6"/>
        </w:numPr>
        <w:ind w:hanging="360"/>
        <w:contextualSpacing/>
        <w:rPr>
          <w:sz w:val="20"/>
          <w:szCs w:val="20"/>
        </w:rPr>
      </w:pPr>
      <w:r>
        <w:rPr>
          <w:rFonts w:ascii="Arial" w:eastAsia="Arial" w:hAnsi="Arial" w:cs="Arial"/>
          <w:sz w:val="20"/>
          <w:szCs w:val="20"/>
        </w:rPr>
        <w:t>“The Lodge Leadership Development website includes articles on sessions such as ceremonies, council support, and lodge program.”</w:t>
      </w:r>
    </w:p>
    <w:p w14:paraId="4B5FB262" w14:textId="77777777" w:rsidR="00062563" w:rsidRDefault="00297E9B">
      <w:pPr>
        <w:pStyle w:val="normal0"/>
        <w:numPr>
          <w:ilvl w:val="1"/>
          <w:numId w:val="6"/>
        </w:numPr>
        <w:ind w:hanging="360"/>
        <w:contextualSpacing/>
        <w:rPr>
          <w:sz w:val="20"/>
          <w:szCs w:val="20"/>
        </w:rPr>
      </w:pPr>
      <w:r>
        <w:rPr>
          <w:rFonts w:ascii="Arial" w:eastAsia="Arial" w:hAnsi="Arial" w:cs="Arial"/>
          <w:sz w:val="20"/>
          <w:szCs w:val="20"/>
        </w:rPr>
        <w:t>“The Lodge Leadership Development Planning Guide goes over the steps to preparing for a LLDC.”</w:t>
      </w:r>
    </w:p>
    <w:p w14:paraId="314B2E33" w14:textId="77777777" w:rsidR="00062563" w:rsidRDefault="00062563">
      <w:pPr>
        <w:pStyle w:val="normal0"/>
      </w:pPr>
    </w:p>
    <w:p w14:paraId="2C3827C8" w14:textId="77777777" w:rsidR="00062563" w:rsidRDefault="00062563">
      <w:pPr>
        <w:pStyle w:val="normal0"/>
      </w:pPr>
    </w:p>
    <w:p w14:paraId="015AE18D" w14:textId="77777777" w:rsidR="00062563" w:rsidRDefault="00297E9B">
      <w:pPr>
        <w:pStyle w:val="normal0"/>
        <w:tabs>
          <w:tab w:val="right" w:pos="9360"/>
        </w:tabs>
      </w:pPr>
      <w:r>
        <w:rPr>
          <w:rFonts w:ascii="Arial" w:eastAsia="Arial" w:hAnsi="Arial" w:cs="Arial"/>
          <w:b/>
          <w:sz w:val="20"/>
          <w:szCs w:val="20"/>
        </w:rPr>
        <w:t>Conclusion</w:t>
      </w:r>
      <w:r>
        <w:rPr>
          <w:rFonts w:ascii="Arial" w:eastAsia="Arial" w:hAnsi="Arial" w:cs="Arial"/>
          <w:b/>
          <w:sz w:val="20"/>
          <w:szCs w:val="20"/>
        </w:rPr>
        <w:tab/>
        <w:t>5 Minutes</w:t>
      </w:r>
    </w:p>
    <w:p w14:paraId="168B930D" w14:textId="77777777" w:rsidR="00062563" w:rsidRDefault="00297E9B">
      <w:pPr>
        <w:pStyle w:val="normal0"/>
        <w:tabs>
          <w:tab w:val="right" w:pos="9360"/>
        </w:tabs>
      </w:pPr>
      <w:r>
        <w:rPr>
          <w:rFonts w:ascii="Arial" w:eastAsia="Arial" w:hAnsi="Arial" w:cs="Arial"/>
          <w:b/>
          <w:sz w:val="20"/>
          <w:szCs w:val="20"/>
        </w:rPr>
        <w:tab/>
      </w:r>
    </w:p>
    <w:p w14:paraId="03950F60" w14:textId="77777777" w:rsidR="00062563" w:rsidRDefault="00297E9B">
      <w:pPr>
        <w:pStyle w:val="normal0"/>
        <w:numPr>
          <w:ilvl w:val="0"/>
          <w:numId w:val="6"/>
        </w:numPr>
        <w:ind w:hanging="360"/>
        <w:contextualSpacing/>
        <w:rPr>
          <w:b/>
          <w:sz w:val="20"/>
          <w:szCs w:val="20"/>
        </w:rPr>
      </w:pPr>
      <w:r>
        <w:rPr>
          <w:rFonts w:ascii="Arial" w:eastAsia="Arial" w:hAnsi="Arial" w:cs="Arial"/>
          <w:b/>
          <w:sz w:val="20"/>
          <w:szCs w:val="20"/>
        </w:rPr>
        <w:t>Slide 9</w:t>
      </w:r>
    </w:p>
    <w:p w14:paraId="087B96F4" w14:textId="77777777" w:rsidR="00062563" w:rsidRDefault="00297E9B">
      <w:pPr>
        <w:pStyle w:val="normal0"/>
        <w:numPr>
          <w:ilvl w:val="0"/>
          <w:numId w:val="6"/>
        </w:numPr>
        <w:ind w:hanging="360"/>
        <w:contextualSpacing/>
        <w:rPr>
          <w:sz w:val="20"/>
          <w:szCs w:val="20"/>
        </w:rPr>
      </w:pPr>
      <w:r>
        <w:rPr>
          <w:rFonts w:ascii="Arial" w:eastAsia="Arial" w:hAnsi="Arial" w:cs="Arial"/>
          <w:sz w:val="20"/>
          <w:szCs w:val="20"/>
        </w:rPr>
        <w:t xml:space="preserve">“You are given the training and resources to be great leaders, be sure to apply them! All of the trainings you attend are </w:t>
      </w:r>
      <w:proofErr w:type="spellStart"/>
      <w:r>
        <w:rPr>
          <w:rFonts w:ascii="Arial" w:eastAsia="Arial" w:hAnsi="Arial" w:cs="Arial"/>
          <w:sz w:val="20"/>
          <w:szCs w:val="20"/>
        </w:rPr>
        <w:t>are</w:t>
      </w:r>
      <w:proofErr w:type="spellEnd"/>
      <w:r>
        <w:rPr>
          <w:rFonts w:ascii="Arial" w:eastAsia="Arial" w:hAnsi="Arial" w:cs="Arial"/>
          <w:sz w:val="20"/>
          <w:szCs w:val="20"/>
        </w:rPr>
        <w:t xml:space="preserve"> useless unless the skills that are learned are actually used. The success of the LLDC depends on you!”</w:t>
      </w:r>
    </w:p>
    <w:p w14:paraId="085ACBE6" w14:textId="77777777" w:rsidR="00062563" w:rsidRDefault="00062563">
      <w:pPr>
        <w:pStyle w:val="normal0"/>
      </w:pPr>
    </w:p>
    <w:p w14:paraId="1E4CE9B2" w14:textId="77777777" w:rsidR="00062563" w:rsidRDefault="00062563">
      <w:pPr>
        <w:pStyle w:val="normal0"/>
      </w:pPr>
    </w:p>
    <w:p w14:paraId="07AE172A" w14:textId="77777777" w:rsidR="00062563" w:rsidRDefault="00062563">
      <w:pPr>
        <w:pStyle w:val="normal0"/>
      </w:pPr>
    </w:p>
    <w:p w14:paraId="3CBB58A6" w14:textId="77777777" w:rsidR="00062563" w:rsidRDefault="00062563">
      <w:pPr>
        <w:pStyle w:val="normal0"/>
      </w:pPr>
    </w:p>
    <w:p w14:paraId="7A44A4D7" w14:textId="77777777" w:rsidR="00062563" w:rsidRDefault="00062563">
      <w:pPr>
        <w:pStyle w:val="normal0"/>
      </w:pPr>
    </w:p>
    <w:p w14:paraId="3674CE08" w14:textId="77777777" w:rsidR="00062563" w:rsidRDefault="00297E9B">
      <w:pPr>
        <w:pStyle w:val="normal0"/>
      </w:pPr>
      <w:r>
        <w:rPr>
          <w:noProof/>
        </w:rPr>
        <mc:AlternateContent>
          <mc:Choice Requires="wpg">
            <w:drawing>
              <wp:anchor distT="0" distB="0" distL="114300" distR="114300" simplePos="0" relativeHeight="251664384" behindDoc="1" locked="0" layoutInCell="0" hidden="0" allowOverlap="1" wp14:anchorId="34AF594D" wp14:editId="4601BD15">
                <wp:simplePos x="0" y="0"/>
                <wp:positionH relativeFrom="margin">
                  <wp:posOffset>317500</wp:posOffset>
                </wp:positionH>
                <wp:positionV relativeFrom="paragraph">
                  <wp:posOffset>-609599</wp:posOffset>
                </wp:positionV>
                <wp:extent cx="5257800" cy="558800"/>
                <wp:effectExtent l="0" t="0" r="0" b="0"/>
                <wp:wrapSquare wrapText="bothSides" distT="0" distB="0" distL="114300" distR="114300"/>
                <wp:docPr id="10" name=""/>
                <wp:cNvGraphicFramePr/>
                <a:graphic xmlns:a="http://schemas.openxmlformats.org/drawingml/2006/main">
                  <a:graphicData uri="http://schemas.microsoft.com/office/word/2010/wordprocessingShape">
                    <wps:wsp>
                      <wps:cNvSpPr/>
                      <wps:spPr>
                        <a:xfrm>
                          <a:off x="2717100" y="3504092"/>
                          <a:ext cx="5257799" cy="551815"/>
                        </a:xfrm>
                        <a:prstGeom prst="rect">
                          <a:avLst/>
                        </a:prstGeom>
                        <a:solidFill>
                          <a:srgbClr val="D8D8D8"/>
                        </a:solidFill>
                        <a:ln>
                          <a:noFill/>
                        </a:ln>
                      </wps:spPr>
                      <wps:txbx>
                        <w:txbxContent>
                          <w:p w14:paraId="3AF0F967" w14:textId="77777777" w:rsidR="00062563" w:rsidRDefault="00297E9B">
                            <w:pPr>
                              <w:pStyle w:val="normal0"/>
                              <w:textDirection w:val="btLr"/>
                            </w:pPr>
                            <w:r>
                              <w:rPr>
                                <w:rFonts w:ascii="Arial" w:eastAsia="Arial" w:hAnsi="Arial" w:cs="Arial"/>
                                <w:b/>
                              </w:rPr>
                              <w:t>Trainer Instructions</w:t>
                            </w:r>
                            <w:r>
                              <w:rPr>
                                <w:b/>
                              </w:rPr>
                              <w:t xml:space="preserve">: </w:t>
                            </w:r>
                            <w:r>
                              <w:rPr>
                                <w:rFonts w:ascii="Arial" w:eastAsia="Arial" w:hAnsi="Arial" w:cs="Arial"/>
                                <w:sz w:val="20"/>
                              </w:rPr>
                              <w:t>Conclude by asking if anyone has any questions and thanking them for attending.</w:t>
                            </w:r>
                          </w:p>
                          <w:p w14:paraId="499CC2E7" w14:textId="77777777" w:rsidR="00062563" w:rsidRDefault="00062563">
                            <w:pPr>
                              <w:pStyle w:val="normal0"/>
                              <w:textDirection w:val="btLr"/>
                            </w:pPr>
                          </w:p>
                        </w:txbxContent>
                      </wps:txbx>
                      <wps:bodyPr lIns="91425" tIns="91425" rIns="91425" bIns="91425"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0" behindDoc="0" distB="0" distT="0" distL="114300" distR="114300" hidden="0" layoutInCell="0" locked="0" relativeHeight="0" simplePos="0">
                <wp:simplePos x="0" y="0"/>
                <wp:positionH relativeFrom="margin">
                  <wp:posOffset>317500</wp:posOffset>
                </wp:positionH>
                <wp:positionV relativeFrom="paragraph">
                  <wp:posOffset>-609599</wp:posOffset>
                </wp:positionV>
                <wp:extent cx="5257800" cy="558800"/>
                <wp:effectExtent b="0" l="0" r="0" t="0"/>
                <wp:wrapSquare wrapText="bothSides" distB="0" distT="0" distL="114300" distR="114300"/>
                <wp:docPr id="10"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5257800" cy="558800"/>
                        </a:xfrm>
                        <a:prstGeom prst="rect"/>
                        <a:ln/>
                      </pic:spPr>
                    </pic:pic>
                  </a:graphicData>
                </a:graphic>
              </wp:anchor>
            </w:drawing>
          </mc:Fallback>
        </mc:AlternateContent>
      </w:r>
      <w:r>
        <w:rPr>
          <w:noProof/>
        </w:rPr>
        <w:drawing>
          <wp:anchor distT="0" distB="0" distL="114300" distR="114300" simplePos="0" relativeHeight="251665408" behindDoc="0" locked="0" layoutInCell="0" hidden="0" allowOverlap="0" wp14:anchorId="4BBFADDD" wp14:editId="137DCBF5">
            <wp:simplePos x="0" y="0"/>
            <wp:positionH relativeFrom="margin">
              <wp:posOffset>0</wp:posOffset>
            </wp:positionH>
            <wp:positionV relativeFrom="paragraph">
              <wp:posOffset>241300</wp:posOffset>
            </wp:positionV>
            <wp:extent cx="5943600" cy="444500"/>
            <wp:effectExtent l="0" t="0" r="0" b="0"/>
            <wp:wrapSquare wrapText="bothSides" distT="0" distB="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5"/>
                    <a:srcRect/>
                    <a:stretch>
                      <a:fillRect/>
                    </a:stretch>
                  </pic:blipFill>
                  <pic:spPr>
                    <a:xfrm>
                      <a:off x="0" y="0"/>
                      <a:ext cx="5943600" cy="444500"/>
                    </a:xfrm>
                    <a:prstGeom prst="rect">
                      <a:avLst/>
                    </a:prstGeom>
                    <a:ln/>
                  </pic:spPr>
                </pic:pic>
              </a:graphicData>
            </a:graphic>
          </wp:anchor>
        </w:drawing>
      </w:r>
    </w:p>
    <w:p w14:paraId="3A10E18C" w14:textId="77777777" w:rsidR="00062563" w:rsidRDefault="00062563">
      <w:pPr>
        <w:pStyle w:val="normal0"/>
      </w:pPr>
    </w:p>
    <w:p w14:paraId="34A98D21" w14:textId="77777777" w:rsidR="00062563" w:rsidRDefault="00297E9B">
      <w:pPr>
        <w:pStyle w:val="normal0"/>
      </w:pPr>
      <w:r>
        <w:rPr>
          <w:rFonts w:ascii="Arial" w:eastAsia="Arial" w:hAnsi="Arial" w:cs="Arial"/>
          <w:sz w:val="20"/>
          <w:szCs w:val="20"/>
        </w:rPr>
        <w:t>Trainer should be well versed in the Lodge Leadership Development Program as well as have been a participant or staff member of advanced leadership training programs.</w:t>
      </w:r>
    </w:p>
    <w:p w14:paraId="6797F996" w14:textId="77777777" w:rsidR="00062563" w:rsidRDefault="00062563">
      <w:pPr>
        <w:pStyle w:val="normal0"/>
      </w:pPr>
    </w:p>
    <w:p w14:paraId="4C4EDE16" w14:textId="77777777" w:rsidR="00062563" w:rsidRDefault="00297E9B">
      <w:pPr>
        <w:pStyle w:val="normal0"/>
        <w:spacing w:before="240"/>
      </w:pPr>
      <w:r>
        <w:rPr>
          <w:rFonts w:ascii="Arial" w:eastAsia="Arial" w:hAnsi="Arial" w:cs="Arial"/>
          <w:b/>
          <w:sz w:val="20"/>
          <w:szCs w:val="20"/>
        </w:rPr>
        <w:t>Appendix Resources:</w:t>
      </w:r>
    </w:p>
    <w:p w14:paraId="08AACFBB" w14:textId="77777777" w:rsidR="00062563" w:rsidRDefault="00297E9B">
      <w:pPr>
        <w:pStyle w:val="normal0"/>
        <w:numPr>
          <w:ilvl w:val="0"/>
          <w:numId w:val="5"/>
        </w:numPr>
        <w:ind w:hanging="360"/>
        <w:rPr>
          <w:sz w:val="20"/>
          <w:szCs w:val="20"/>
        </w:rPr>
      </w:pPr>
      <w:r>
        <w:rPr>
          <w:rFonts w:ascii="Arial" w:eastAsia="Arial" w:hAnsi="Arial" w:cs="Arial"/>
          <w:sz w:val="20"/>
          <w:szCs w:val="20"/>
        </w:rPr>
        <w:t>PowerPoint</w:t>
      </w:r>
    </w:p>
    <w:p w14:paraId="1BEFF554" w14:textId="77777777" w:rsidR="00062563" w:rsidRDefault="00297E9B">
      <w:pPr>
        <w:pStyle w:val="normal0"/>
        <w:numPr>
          <w:ilvl w:val="0"/>
          <w:numId w:val="5"/>
        </w:numPr>
        <w:ind w:hanging="360"/>
        <w:rPr>
          <w:sz w:val="20"/>
          <w:szCs w:val="20"/>
        </w:rPr>
      </w:pPr>
      <w:r>
        <w:rPr>
          <w:rFonts w:ascii="Arial" w:eastAsia="Arial" w:hAnsi="Arial" w:cs="Arial"/>
          <w:sz w:val="20"/>
          <w:szCs w:val="20"/>
        </w:rPr>
        <w:lastRenderedPageBreak/>
        <w:t>Computer and projector</w:t>
      </w:r>
    </w:p>
    <w:p w14:paraId="5FA35A6D" w14:textId="77777777" w:rsidR="00062563" w:rsidRDefault="00297E9B">
      <w:pPr>
        <w:pStyle w:val="normal0"/>
        <w:numPr>
          <w:ilvl w:val="0"/>
          <w:numId w:val="5"/>
        </w:numPr>
        <w:ind w:hanging="360"/>
        <w:rPr>
          <w:sz w:val="20"/>
          <w:szCs w:val="20"/>
        </w:rPr>
      </w:pPr>
      <w:r>
        <w:rPr>
          <w:rFonts w:ascii="Arial" w:eastAsia="Arial" w:hAnsi="Arial" w:cs="Arial"/>
          <w:sz w:val="20"/>
          <w:szCs w:val="20"/>
        </w:rPr>
        <w:t>Chart and markers for each group of 6 Scouts</w:t>
      </w:r>
    </w:p>
    <w:p w14:paraId="18D0E94F" w14:textId="77777777" w:rsidR="00062563" w:rsidRDefault="00297E9B">
      <w:pPr>
        <w:pStyle w:val="normal0"/>
        <w:numPr>
          <w:ilvl w:val="0"/>
          <w:numId w:val="5"/>
        </w:numPr>
        <w:ind w:hanging="360"/>
        <w:rPr>
          <w:sz w:val="20"/>
          <w:szCs w:val="20"/>
        </w:rPr>
      </w:pPr>
      <w:r>
        <w:rPr>
          <w:rFonts w:ascii="Arial" w:eastAsia="Arial" w:hAnsi="Arial" w:cs="Arial"/>
          <w:sz w:val="20"/>
          <w:szCs w:val="20"/>
        </w:rPr>
        <w:t>Flipchart and markers for presenter</w:t>
      </w:r>
    </w:p>
    <w:sectPr w:rsidR="00062563">
      <w:headerReference w:type="default" r:id="rId16"/>
      <w:footerReference w:type="default" r:id="rId17"/>
      <w:footerReference w:type="first" r:id="rId18"/>
      <w:pgSz w:w="12240" w:h="15840"/>
      <w:pgMar w:top="1395"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CE709" w14:textId="77777777" w:rsidR="001B11F9" w:rsidRDefault="00297E9B">
      <w:r>
        <w:separator/>
      </w:r>
    </w:p>
  </w:endnote>
  <w:endnote w:type="continuationSeparator" w:id="0">
    <w:p w14:paraId="2D24536E" w14:textId="77777777" w:rsidR="001B11F9" w:rsidRDefault="0029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760D6" w14:textId="0C20BAA2" w:rsidR="00062563" w:rsidRDefault="00297E9B">
    <w:pPr>
      <w:pStyle w:val="normal0"/>
      <w:tabs>
        <w:tab w:val="left" w:pos="5475"/>
      </w:tabs>
    </w:pPr>
    <w:r>
      <w:rPr>
        <w:rFonts w:ascii="Arial" w:eastAsia="Arial" w:hAnsi="Arial" w:cs="Arial"/>
        <w:i/>
        <w:sz w:val="22"/>
        <w:szCs w:val="22"/>
      </w:rPr>
      <w:t>O</w:t>
    </w:r>
    <w:r w:rsidR="00930ADE">
      <w:rPr>
        <w:rFonts w:ascii="Arial" w:eastAsia="Arial" w:hAnsi="Arial" w:cs="Arial"/>
        <w:i/>
        <w:sz w:val="22"/>
        <w:szCs w:val="22"/>
      </w:rPr>
      <w:t xml:space="preserve">rder of the Arrow     </w:t>
    </w:r>
    <w:r>
      <w:rPr>
        <w:rFonts w:ascii="Arial" w:eastAsia="Arial" w:hAnsi="Arial" w:cs="Arial"/>
        <w:i/>
        <w:sz w:val="22"/>
        <w:szCs w:val="22"/>
      </w:rPr>
      <w:t xml:space="preserve">The NEW and Improved LLDC – </w:t>
    </w:r>
    <w:r>
      <w:fldChar w:fldCharType="begin"/>
    </w:r>
    <w:r>
      <w:instrText>PAGE</w:instrText>
    </w:r>
    <w:r>
      <w:fldChar w:fldCharType="separate"/>
    </w:r>
    <w:r w:rsidR="00515F41">
      <w:rPr>
        <w:noProof/>
      </w:rPr>
      <w:t>2</w:t>
    </w:r>
    <w:r>
      <w:fldChar w:fldCharType="end"/>
    </w:r>
    <w:r>
      <w:rPr>
        <w:rFonts w:ascii="Arial" w:eastAsia="Arial" w:hAnsi="Arial" w:cs="Arial"/>
        <w:i/>
        <w:sz w:val="22"/>
        <w:szCs w:val="22"/>
      </w:rPr>
      <w:tab/>
    </w:r>
    <w:r w:rsidR="00930ADE">
      <w:rPr>
        <w:rFonts w:ascii="Arial" w:eastAsia="Arial" w:hAnsi="Arial" w:cs="Arial"/>
        <w:i/>
        <w:sz w:val="22"/>
        <w:szCs w:val="22"/>
      </w:rPr>
      <w:tab/>
    </w:r>
    <w:r w:rsidR="00930ADE">
      <w:rPr>
        <w:rFonts w:ascii="Arial" w:eastAsia="Arial" w:hAnsi="Arial" w:cs="Arial"/>
        <w:i/>
        <w:sz w:val="22"/>
        <w:szCs w:val="22"/>
      </w:rPr>
      <w:tab/>
    </w:r>
    <w:r>
      <w:rPr>
        <w:rFonts w:ascii="Arial" w:eastAsia="Arial" w:hAnsi="Arial" w:cs="Arial"/>
        <w:i/>
        <w:sz w:val="22"/>
        <w:szCs w:val="22"/>
      </w:rPr>
      <w:t>Boy Scouts of America</w:t>
    </w:r>
  </w:p>
  <w:p w14:paraId="672AC43C" w14:textId="77777777" w:rsidR="00062563" w:rsidRDefault="00062563">
    <w:pPr>
      <w:pStyle w:val="norm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23BE" w14:textId="77777777" w:rsidR="00515F41" w:rsidRDefault="00515F41">
    <w:pPr>
      <w:pStyle w:val="normal0"/>
      <w:tabs>
        <w:tab w:val="left" w:pos="5475"/>
      </w:tabs>
      <w:rPr>
        <w:rFonts w:ascii="Arial" w:eastAsia="Arial" w:hAnsi="Arial" w:cs="Arial"/>
        <w:i/>
        <w:sz w:val="22"/>
        <w:szCs w:val="22"/>
      </w:rPr>
    </w:pPr>
  </w:p>
  <w:p w14:paraId="4DA7E9B7" w14:textId="348D0CDC" w:rsidR="00062563" w:rsidRDefault="00297E9B" w:rsidP="00515F41">
    <w:pPr>
      <w:pStyle w:val="normal0"/>
      <w:tabs>
        <w:tab w:val="left" w:pos="5475"/>
      </w:tabs>
    </w:pPr>
    <w:r>
      <w:rPr>
        <w:rFonts w:ascii="Arial" w:eastAsia="Arial" w:hAnsi="Arial" w:cs="Arial"/>
        <w:i/>
        <w:sz w:val="22"/>
        <w:szCs w:val="22"/>
      </w:rPr>
      <w:t>O</w:t>
    </w:r>
    <w:r w:rsidR="00930ADE">
      <w:rPr>
        <w:rFonts w:ascii="Arial" w:eastAsia="Arial" w:hAnsi="Arial" w:cs="Arial"/>
        <w:i/>
        <w:sz w:val="22"/>
        <w:szCs w:val="22"/>
      </w:rPr>
      <w:t xml:space="preserve">rder of the Arrow     </w:t>
    </w:r>
    <w:r>
      <w:rPr>
        <w:rFonts w:ascii="Arial" w:eastAsia="Arial" w:hAnsi="Arial" w:cs="Arial"/>
        <w:i/>
        <w:sz w:val="22"/>
        <w:szCs w:val="22"/>
      </w:rPr>
      <w:t xml:space="preserve">The NEW and Improved LLDC – </w:t>
    </w:r>
    <w:r>
      <w:fldChar w:fldCharType="begin"/>
    </w:r>
    <w:r>
      <w:instrText>PAGE</w:instrText>
    </w:r>
    <w:r>
      <w:fldChar w:fldCharType="separate"/>
    </w:r>
    <w:r w:rsidR="00515F41">
      <w:rPr>
        <w:noProof/>
      </w:rPr>
      <w:t>1</w:t>
    </w:r>
    <w:r>
      <w:fldChar w:fldCharType="end"/>
    </w:r>
    <w:r>
      <w:rPr>
        <w:rFonts w:ascii="Arial" w:eastAsia="Arial" w:hAnsi="Arial" w:cs="Arial"/>
        <w:i/>
        <w:sz w:val="22"/>
        <w:szCs w:val="22"/>
      </w:rPr>
      <w:tab/>
    </w:r>
    <w:r w:rsidR="00930ADE">
      <w:rPr>
        <w:rFonts w:ascii="Arial" w:eastAsia="Arial" w:hAnsi="Arial" w:cs="Arial"/>
        <w:i/>
        <w:sz w:val="22"/>
        <w:szCs w:val="22"/>
      </w:rPr>
      <w:tab/>
    </w:r>
    <w:r w:rsidR="00930ADE">
      <w:rPr>
        <w:rFonts w:ascii="Arial" w:eastAsia="Arial" w:hAnsi="Arial" w:cs="Arial"/>
        <w:i/>
        <w:sz w:val="22"/>
        <w:szCs w:val="22"/>
      </w:rPr>
      <w:tab/>
    </w:r>
    <w:r>
      <w:rPr>
        <w:rFonts w:ascii="Arial" w:eastAsia="Arial" w:hAnsi="Arial" w:cs="Arial"/>
        <w:i/>
        <w:sz w:val="22"/>
        <w:szCs w:val="22"/>
      </w:rPr>
      <w:t>Boy Scouts of America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63338" w14:textId="77777777" w:rsidR="001B11F9" w:rsidRDefault="00297E9B">
      <w:r>
        <w:separator/>
      </w:r>
    </w:p>
  </w:footnote>
  <w:footnote w:type="continuationSeparator" w:id="0">
    <w:p w14:paraId="7CD1B33B" w14:textId="77777777" w:rsidR="001B11F9" w:rsidRDefault="00297E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16EC5" w14:textId="77777777" w:rsidR="00062563" w:rsidRDefault="00297E9B">
    <w:pPr>
      <w:pStyle w:val="normal0"/>
      <w:tabs>
        <w:tab w:val="center" w:pos="4680"/>
        <w:tab w:val="right" w:pos="9360"/>
      </w:tabs>
      <w:spacing w:before="720"/>
    </w:pPr>
    <w:r>
      <w:rPr>
        <w:rFonts w:ascii="Arial" w:eastAsia="Arial" w:hAnsi="Arial" w:cs="Arial"/>
        <w:i/>
        <w:sz w:val="22"/>
        <w:szCs w:val="22"/>
      </w:rPr>
      <w:t>Lodge Training Program</w:t>
    </w:r>
    <w:r>
      <w:rPr>
        <w:rFonts w:ascii="Arial" w:eastAsia="Arial" w:hAnsi="Arial" w:cs="Arial"/>
        <w:i/>
        <w:sz w:val="22"/>
        <w:szCs w:val="22"/>
      </w:rPr>
      <w:tab/>
    </w:r>
    <w:r>
      <w:rPr>
        <w:rFonts w:ascii="Arial" w:eastAsia="Arial" w:hAnsi="Arial" w:cs="Arial"/>
        <w:i/>
        <w:sz w:val="22"/>
        <w:szCs w:val="22"/>
      </w:rPr>
      <w:tab/>
      <w:t>The NEW and Improved LLDC</w:t>
    </w:r>
    <w:r>
      <w:rPr>
        <w:noProof/>
      </w:rPr>
      <w:drawing>
        <wp:anchor distT="0" distB="0" distL="114300" distR="114300" simplePos="0" relativeHeight="251658240" behindDoc="0" locked="0" layoutInCell="0" hidden="0" allowOverlap="0" wp14:anchorId="6A2DBADC" wp14:editId="77668088">
          <wp:simplePos x="0" y="0"/>
          <wp:positionH relativeFrom="margin">
            <wp:posOffset>2547938</wp:posOffset>
          </wp:positionH>
          <wp:positionV relativeFrom="paragraph">
            <wp:posOffset>247650</wp:posOffset>
          </wp:positionV>
          <wp:extent cx="793115" cy="443865"/>
          <wp:effectExtent l="0" t="0" r="0" b="0"/>
          <wp:wrapNone/>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793115" cy="443865"/>
                  </a:xfrm>
                  <a:prstGeom prst="rect">
                    <a:avLst/>
                  </a:prstGeom>
                  <a:ln/>
                </pic:spPr>
              </pic:pic>
            </a:graphicData>
          </a:graphic>
        </wp:anchor>
      </w:drawing>
    </w:r>
  </w:p>
  <w:p w14:paraId="0663769A" w14:textId="77777777" w:rsidR="00062563" w:rsidRDefault="00062563">
    <w:pPr>
      <w:pStyle w:val="normal0"/>
      <w:tabs>
        <w:tab w:val="center" w:pos="4680"/>
        <w:tab w:val="righ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26AA"/>
    <w:multiLevelType w:val="multilevel"/>
    <w:tmpl w:val="1BE22E9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19EA5EF9"/>
    <w:multiLevelType w:val="multilevel"/>
    <w:tmpl w:val="7174FF7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30282908"/>
    <w:multiLevelType w:val="multilevel"/>
    <w:tmpl w:val="B56ED98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3">
    <w:nsid w:val="33CB2B82"/>
    <w:multiLevelType w:val="multilevel"/>
    <w:tmpl w:val="CACED8EA"/>
    <w:lvl w:ilvl="0">
      <w:start w:val="1"/>
      <w:numFmt w:val="bullet"/>
      <w:lvlText w:val="▪"/>
      <w:lvlJc w:val="left"/>
      <w:pPr>
        <w:ind w:left="1260" w:firstLine="2160"/>
      </w:pPr>
      <w:rPr>
        <w:rFonts w:ascii="Arial" w:eastAsia="Arial" w:hAnsi="Arial" w:cs="Arial"/>
      </w:rPr>
    </w:lvl>
    <w:lvl w:ilvl="1">
      <w:start w:val="1"/>
      <w:numFmt w:val="bullet"/>
      <w:lvlText w:val="o"/>
      <w:lvlJc w:val="left"/>
      <w:pPr>
        <w:ind w:left="1980" w:firstLine="3600"/>
      </w:pPr>
      <w:rPr>
        <w:rFonts w:ascii="Arial" w:eastAsia="Arial" w:hAnsi="Arial" w:cs="Arial"/>
      </w:rPr>
    </w:lvl>
    <w:lvl w:ilvl="2">
      <w:start w:val="1"/>
      <w:numFmt w:val="bullet"/>
      <w:lvlText w:val="▪"/>
      <w:lvlJc w:val="left"/>
      <w:pPr>
        <w:ind w:left="2700" w:firstLine="5040"/>
      </w:pPr>
      <w:rPr>
        <w:rFonts w:ascii="Arial" w:eastAsia="Arial" w:hAnsi="Arial" w:cs="Arial"/>
      </w:rPr>
    </w:lvl>
    <w:lvl w:ilvl="3">
      <w:start w:val="1"/>
      <w:numFmt w:val="bullet"/>
      <w:lvlText w:val="●"/>
      <w:lvlJc w:val="left"/>
      <w:pPr>
        <w:ind w:left="3420" w:firstLine="6480"/>
      </w:pPr>
      <w:rPr>
        <w:rFonts w:ascii="Arial" w:eastAsia="Arial" w:hAnsi="Arial" w:cs="Arial"/>
      </w:rPr>
    </w:lvl>
    <w:lvl w:ilvl="4">
      <w:start w:val="1"/>
      <w:numFmt w:val="bullet"/>
      <w:lvlText w:val="o"/>
      <w:lvlJc w:val="left"/>
      <w:pPr>
        <w:ind w:left="4140" w:firstLine="7920"/>
      </w:pPr>
      <w:rPr>
        <w:rFonts w:ascii="Arial" w:eastAsia="Arial" w:hAnsi="Arial" w:cs="Arial"/>
      </w:rPr>
    </w:lvl>
    <w:lvl w:ilvl="5">
      <w:start w:val="1"/>
      <w:numFmt w:val="bullet"/>
      <w:lvlText w:val="▪"/>
      <w:lvlJc w:val="left"/>
      <w:pPr>
        <w:ind w:left="4860" w:firstLine="9360"/>
      </w:pPr>
      <w:rPr>
        <w:rFonts w:ascii="Arial" w:eastAsia="Arial" w:hAnsi="Arial" w:cs="Arial"/>
      </w:rPr>
    </w:lvl>
    <w:lvl w:ilvl="6">
      <w:start w:val="1"/>
      <w:numFmt w:val="bullet"/>
      <w:lvlText w:val="●"/>
      <w:lvlJc w:val="left"/>
      <w:pPr>
        <w:ind w:left="5580" w:firstLine="10800"/>
      </w:pPr>
      <w:rPr>
        <w:rFonts w:ascii="Arial" w:eastAsia="Arial" w:hAnsi="Arial" w:cs="Arial"/>
      </w:rPr>
    </w:lvl>
    <w:lvl w:ilvl="7">
      <w:start w:val="1"/>
      <w:numFmt w:val="bullet"/>
      <w:lvlText w:val="o"/>
      <w:lvlJc w:val="left"/>
      <w:pPr>
        <w:ind w:left="6300" w:firstLine="12240"/>
      </w:pPr>
      <w:rPr>
        <w:rFonts w:ascii="Arial" w:eastAsia="Arial" w:hAnsi="Arial" w:cs="Arial"/>
      </w:rPr>
    </w:lvl>
    <w:lvl w:ilvl="8">
      <w:start w:val="1"/>
      <w:numFmt w:val="bullet"/>
      <w:lvlText w:val="▪"/>
      <w:lvlJc w:val="left"/>
      <w:pPr>
        <w:ind w:left="7020" w:firstLine="13680"/>
      </w:pPr>
      <w:rPr>
        <w:rFonts w:ascii="Arial" w:eastAsia="Arial" w:hAnsi="Arial" w:cs="Arial"/>
      </w:rPr>
    </w:lvl>
  </w:abstractNum>
  <w:abstractNum w:abstractNumId="4">
    <w:nsid w:val="5A1E7140"/>
    <w:multiLevelType w:val="multilevel"/>
    <w:tmpl w:val="E982BA5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5">
    <w:nsid w:val="664A7B46"/>
    <w:multiLevelType w:val="multilevel"/>
    <w:tmpl w:val="EF206302"/>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6">
    <w:nsid w:val="6C6F2E0A"/>
    <w:multiLevelType w:val="multilevel"/>
    <w:tmpl w:val="D0D4DBC4"/>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2563"/>
    <w:rsid w:val="00062563"/>
    <w:rsid w:val="001B11F9"/>
    <w:rsid w:val="00297E9B"/>
    <w:rsid w:val="00515F41"/>
    <w:rsid w:val="00930ADE"/>
    <w:rsid w:val="0094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C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0"/>
    <w:next w:val="normal0"/>
    <w:pPr>
      <w:keepNext/>
      <w:keepLines/>
      <w:spacing w:before="240" w:after="60"/>
      <w:ind w:left="864" w:hanging="144"/>
      <w:outlineLvl w:val="3"/>
    </w:pPr>
    <w:rPr>
      <w:b/>
      <w:sz w:val="28"/>
      <w:szCs w:val="28"/>
    </w:rPr>
  </w:style>
  <w:style w:type="paragraph" w:styleId="Heading5">
    <w:name w:val="heading 5"/>
    <w:basedOn w:val="normal0"/>
    <w:next w:val="normal0"/>
    <w:pPr>
      <w:keepNext/>
      <w:keepLines/>
      <w:spacing w:before="240" w:after="60"/>
      <w:ind w:left="1008" w:hanging="432"/>
      <w:outlineLvl w:val="4"/>
    </w:pPr>
    <w:rPr>
      <w:b/>
      <w:i/>
      <w:sz w:val="26"/>
      <w:szCs w:val="26"/>
    </w:rPr>
  </w:style>
  <w:style w:type="paragraph" w:styleId="Heading6">
    <w:name w:val="heading 6"/>
    <w:basedOn w:val="normal0"/>
    <w:next w:val="normal0"/>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Arial" w:eastAsia="Arial" w:hAnsi="Arial" w:cs="Arial"/>
      <w:b/>
      <w:sz w:val="32"/>
      <w:szCs w:val="32"/>
    </w:rPr>
  </w:style>
  <w:style w:type="paragraph" w:styleId="Subtitle">
    <w:name w:val="Subtitle"/>
    <w:basedOn w:val="normal0"/>
    <w:next w:val="normal0"/>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946A3A"/>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A3A"/>
    <w:rPr>
      <w:rFonts w:ascii="Lucida Grande" w:hAnsi="Lucida Grande"/>
      <w:sz w:val="18"/>
      <w:szCs w:val="18"/>
    </w:rPr>
  </w:style>
  <w:style w:type="paragraph" w:styleId="Header">
    <w:name w:val="header"/>
    <w:basedOn w:val="Normal"/>
    <w:link w:val="HeaderChar"/>
    <w:uiPriority w:val="99"/>
    <w:unhideWhenUsed/>
    <w:rsid w:val="00930ADE"/>
    <w:pPr>
      <w:tabs>
        <w:tab w:val="center" w:pos="4320"/>
        <w:tab w:val="right" w:pos="8640"/>
      </w:tabs>
    </w:pPr>
  </w:style>
  <w:style w:type="character" w:customStyle="1" w:styleId="HeaderChar">
    <w:name w:val="Header Char"/>
    <w:basedOn w:val="DefaultParagraphFont"/>
    <w:link w:val="Header"/>
    <w:uiPriority w:val="99"/>
    <w:rsid w:val="00930ADE"/>
  </w:style>
  <w:style w:type="paragraph" w:styleId="Footer">
    <w:name w:val="footer"/>
    <w:basedOn w:val="Normal"/>
    <w:link w:val="FooterChar"/>
    <w:uiPriority w:val="99"/>
    <w:unhideWhenUsed/>
    <w:rsid w:val="00930ADE"/>
    <w:pPr>
      <w:tabs>
        <w:tab w:val="center" w:pos="4320"/>
        <w:tab w:val="right" w:pos="8640"/>
      </w:tabs>
    </w:pPr>
  </w:style>
  <w:style w:type="character" w:customStyle="1" w:styleId="FooterChar">
    <w:name w:val="Footer Char"/>
    <w:basedOn w:val="DefaultParagraphFont"/>
    <w:link w:val="Footer"/>
    <w:uiPriority w:val="99"/>
    <w:rsid w:val="00930A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Arial" w:eastAsia="Arial" w:hAnsi="Arial" w:cs="Arial"/>
      <w:b/>
      <w:sz w:val="32"/>
      <w:szCs w:val="32"/>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ind w:left="720" w:hanging="432"/>
      <w:outlineLvl w:val="2"/>
    </w:pPr>
    <w:rPr>
      <w:rFonts w:ascii="Arial" w:eastAsia="Arial" w:hAnsi="Arial" w:cs="Arial"/>
      <w:b/>
      <w:sz w:val="26"/>
      <w:szCs w:val="26"/>
    </w:rPr>
  </w:style>
  <w:style w:type="paragraph" w:styleId="Heading4">
    <w:name w:val="heading 4"/>
    <w:basedOn w:val="normal0"/>
    <w:next w:val="normal0"/>
    <w:pPr>
      <w:keepNext/>
      <w:keepLines/>
      <w:spacing w:before="240" w:after="60"/>
      <w:ind w:left="864" w:hanging="144"/>
      <w:outlineLvl w:val="3"/>
    </w:pPr>
    <w:rPr>
      <w:b/>
      <w:sz w:val="28"/>
      <w:szCs w:val="28"/>
    </w:rPr>
  </w:style>
  <w:style w:type="paragraph" w:styleId="Heading5">
    <w:name w:val="heading 5"/>
    <w:basedOn w:val="normal0"/>
    <w:next w:val="normal0"/>
    <w:pPr>
      <w:keepNext/>
      <w:keepLines/>
      <w:spacing w:before="240" w:after="60"/>
      <w:ind w:left="1008" w:hanging="432"/>
      <w:outlineLvl w:val="4"/>
    </w:pPr>
    <w:rPr>
      <w:b/>
      <w:i/>
      <w:sz w:val="26"/>
      <w:szCs w:val="26"/>
    </w:rPr>
  </w:style>
  <w:style w:type="paragraph" w:styleId="Heading6">
    <w:name w:val="heading 6"/>
    <w:basedOn w:val="normal0"/>
    <w:next w:val="normal0"/>
    <w:pPr>
      <w:keepNext/>
      <w:keepLines/>
      <w:spacing w:before="240" w:after="60"/>
      <w:ind w:left="1152" w:hanging="43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Arial" w:eastAsia="Arial" w:hAnsi="Arial" w:cs="Arial"/>
      <w:b/>
      <w:sz w:val="32"/>
      <w:szCs w:val="32"/>
    </w:rPr>
  </w:style>
  <w:style w:type="paragraph" w:styleId="Subtitle">
    <w:name w:val="Subtitle"/>
    <w:basedOn w:val="normal0"/>
    <w:next w:val="normal0"/>
    <w:pPr>
      <w:keepNext/>
      <w:keepLines/>
      <w:spacing w:after="60"/>
      <w:jc w:val="center"/>
    </w:pPr>
    <w:rPr>
      <w:rFonts w:ascii="Arial" w:eastAsia="Arial" w:hAnsi="Arial" w:cs="Arial"/>
      <w:i/>
      <w:color w:val="666666"/>
    </w:rPr>
  </w:style>
  <w:style w:type="paragraph" w:styleId="BalloonText">
    <w:name w:val="Balloon Text"/>
    <w:basedOn w:val="Normal"/>
    <w:link w:val="BalloonTextChar"/>
    <w:uiPriority w:val="99"/>
    <w:semiHidden/>
    <w:unhideWhenUsed/>
    <w:rsid w:val="00946A3A"/>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A3A"/>
    <w:rPr>
      <w:rFonts w:ascii="Lucida Grande" w:hAnsi="Lucida Grande"/>
      <w:sz w:val="18"/>
      <w:szCs w:val="18"/>
    </w:rPr>
  </w:style>
  <w:style w:type="paragraph" w:styleId="Header">
    <w:name w:val="header"/>
    <w:basedOn w:val="Normal"/>
    <w:link w:val="HeaderChar"/>
    <w:uiPriority w:val="99"/>
    <w:unhideWhenUsed/>
    <w:rsid w:val="00930ADE"/>
    <w:pPr>
      <w:tabs>
        <w:tab w:val="center" w:pos="4320"/>
        <w:tab w:val="right" w:pos="8640"/>
      </w:tabs>
    </w:pPr>
  </w:style>
  <w:style w:type="character" w:customStyle="1" w:styleId="HeaderChar">
    <w:name w:val="Header Char"/>
    <w:basedOn w:val="DefaultParagraphFont"/>
    <w:link w:val="Header"/>
    <w:uiPriority w:val="99"/>
    <w:rsid w:val="00930ADE"/>
  </w:style>
  <w:style w:type="paragraph" w:styleId="Footer">
    <w:name w:val="footer"/>
    <w:basedOn w:val="Normal"/>
    <w:link w:val="FooterChar"/>
    <w:uiPriority w:val="99"/>
    <w:unhideWhenUsed/>
    <w:rsid w:val="00930ADE"/>
    <w:pPr>
      <w:tabs>
        <w:tab w:val="center" w:pos="4320"/>
        <w:tab w:val="right" w:pos="8640"/>
      </w:tabs>
    </w:pPr>
  </w:style>
  <w:style w:type="character" w:customStyle="1" w:styleId="FooterChar">
    <w:name w:val="Footer Char"/>
    <w:basedOn w:val="DefaultParagraphFont"/>
    <w:link w:val="Footer"/>
    <w:uiPriority w:val="99"/>
    <w:rsid w:val="0093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3.png"/><Relationship Id="rId12" Type="http://schemas.openxmlformats.org/officeDocument/2006/relationships/image" Target="media/image11.png"/><Relationship Id="rId13" Type="http://schemas.openxmlformats.org/officeDocument/2006/relationships/image" Target="media/image17.png"/><Relationship Id="rId14" Type="http://schemas.openxmlformats.org/officeDocument/2006/relationships/image" Target="media/image19.png"/><Relationship Id="rId15" Type="http://schemas.openxmlformats.org/officeDocument/2006/relationships/image" Target="media/image2.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2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07.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719</Words>
  <Characters>4099</Characters>
  <Application>Microsoft Macintosh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Wilder</cp:lastModifiedBy>
  <cp:revision>5</cp:revision>
  <dcterms:created xsi:type="dcterms:W3CDTF">2015-08-03T04:23:00Z</dcterms:created>
  <dcterms:modified xsi:type="dcterms:W3CDTF">2015-08-20T15:16:00Z</dcterms:modified>
</cp:coreProperties>
</file>