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CE0DD71" w14:textId="77777777" w:rsidR="00B249F0" w:rsidRDefault="00633002">
      <w:pPr>
        <w:pStyle w:val="Header2"/>
        <w:spacing w:after="240"/>
      </w:pPr>
      <w:r>
        <w:rPr>
          <w:noProof/>
        </w:rPr>
        <w:drawing>
          <wp:inline distT="0" distB="0" distL="0" distR="0" wp14:anchorId="4A3CC38F" wp14:editId="18271B58">
            <wp:extent cx="1417955" cy="7937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rcRect/>
                    <a:stretch>
                      <a:fillRect/>
                    </a:stretch>
                  </pic:blipFill>
                  <pic:spPr bwMode="auto">
                    <a:xfrm>
                      <a:off x="0" y="0"/>
                      <a:ext cx="1417955" cy="793750"/>
                    </a:xfrm>
                    <a:prstGeom prst="rect">
                      <a:avLst/>
                    </a:prstGeom>
                    <a:noFill/>
                    <a:ln w="9525">
                      <a:noFill/>
                      <a:miter lim="800000"/>
                      <a:headEnd/>
                      <a:tailEnd/>
                    </a:ln>
                  </pic:spPr>
                </pic:pic>
              </a:graphicData>
            </a:graphic>
          </wp:inline>
        </w:drawing>
      </w:r>
      <w:r w:rsidR="00AB5B63">
        <w:pict w14:anchorId="41C62FBA">
          <v:rect id="_x0000_s1027" style="position:absolute;margin-left:114.1pt;margin-top:20.4pt;width:353.85pt;height:46.2pt;z-index:251657216;mso-position-horizontal-relative:text;mso-position-vertical-relative:text" fillcolor="#a5a5a5" strokeweight="0">
            <v:textbox>
              <w:txbxContent>
                <w:p w14:paraId="193E7832" w14:textId="77777777" w:rsidR="00B249F0" w:rsidRDefault="00633002">
                  <w:pPr>
                    <w:pStyle w:val="FrameContents"/>
                    <w:rPr>
                      <w:rFonts w:ascii="Arial" w:hAnsi="Arial" w:cs="Arial"/>
                      <w:b/>
                      <w:sz w:val="22"/>
                      <w:szCs w:val="22"/>
                    </w:rPr>
                  </w:pPr>
                  <w:r>
                    <w:rPr>
                      <w:rFonts w:ascii="Arial" w:hAnsi="Arial" w:cs="Arial"/>
                      <w:b/>
                      <w:sz w:val="22"/>
                      <w:szCs w:val="22"/>
                    </w:rPr>
                    <w:t>MEDIUM LODGE ADMINSTRATION –LOGISTICS AND ORGANIZATION</w:t>
                  </w:r>
                </w:p>
                <w:p w14:paraId="0C95DE2C" w14:textId="77777777" w:rsidR="00B249F0" w:rsidRDefault="00B249F0">
                  <w:pPr>
                    <w:pStyle w:val="FrameContents"/>
                  </w:pPr>
                </w:p>
                <w:p w14:paraId="6C7906D0" w14:textId="77777777" w:rsidR="00B249F0" w:rsidRDefault="00B249F0">
                  <w:pPr>
                    <w:pStyle w:val="FrameContents"/>
                  </w:pPr>
                </w:p>
              </w:txbxContent>
            </v:textbox>
          </v:rect>
        </w:pict>
      </w:r>
    </w:p>
    <w:p w14:paraId="799BEC33" w14:textId="77777777" w:rsidR="00954AB5" w:rsidRDefault="00AB5B63" w:rsidP="00954AB5">
      <w:pPr>
        <w:pStyle w:val="Header2"/>
        <w:spacing w:after="240"/>
      </w:pPr>
      <w:r>
        <w:rPr>
          <w:noProof/>
        </w:rPr>
        <w:pict w14:anchorId="6B21D16D">
          <v:rect id="_x0000_s1030" style="position:absolute;margin-left:-4.95pt;margin-top:15.7pt;width:468pt;height:31.7pt;z-index:251659264;mso-wrap-edited:f;mso-position-horizontal-relative:text;mso-position-vertical-relative:text" wrapcoords="-35 0 -35 21600 21635 21600 21635 0 -35 0" fillcolor="#5a5a5a" strokeweight="0">
            <v:textbox inset=",7.2pt,,7.2pt">
              <w:txbxContent>
                <w:p w14:paraId="1227905D" w14:textId="77777777" w:rsidR="00954AB5" w:rsidRDefault="00954AB5" w:rsidP="00954AB5">
                  <w:pPr>
                    <w:pStyle w:val="FrameContents"/>
                    <w:jc w:val="right"/>
                    <w:rPr>
                      <w:rFonts w:ascii="Arial" w:hAnsi="Arial" w:cs="Arial"/>
                      <w:b/>
                      <w:color w:val="FFFFFF"/>
                      <w:sz w:val="28"/>
                      <w:szCs w:val="28"/>
                    </w:rPr>
                  </w:pPr>
                  <w:r>
                    <w:rPr>
                      <w:rFonts w:ascii="Arial" w:hAnsi="Arial" w:cs="Arial"/>
                      <w:b/>
                      <w:color w:val="FFFFFF"/>
                      <w:sz w:val="28"/>
                      <w:szCs w:val="28"/>
                    </w:rPr>
                    <w:t>TRAINER PREPERATION</w:t>
                  </w:r>
                </w:p>
                <w:p w14:paraId="12DA0373" w14:textId="77777777" w:rsidR="00954AB5" w:rsidRDefault="00954AB5" w:rsidP="00954AB5">
                  <w:pPr>
                    <w:pStyle w:val="FrameContents"/>
                  </w:pPr>
                </w:p>
                <w:p w14:paraId="50C30714" w14:textId="77777777" w:rsidR="00954AB5" w:rsidRDefault="00954AB5" w:rsidP="00954AB5">
                  <w:pPr>
                    <w:pStyle w:val="FrameContents"/>
                  </w:pPr>
                </w:p>
                <w:p w14:paraId="64F35BDC" w14:textId="77777777" w:rsidR="00954AB5" w:rsidRDefault="00954AB5" w:rsidP="00954AB5">
                  <w:pPr>
                    <w:pStyle w:val="FrameContents"/>
                  </w:pPr>
                </w:p>
              </w:txbxContent>
            </v:textbox>
            <w10:wrap type="through"/>
          </v:rect>
        </w:pict>
      </w:r>
    </w:p>
    <w:p w14:paraId="6DC14A8C" w14:textId="77777777" w:rsidR="00954AB5" w:rsidRDefault="00954AB5" w:rsidP="00954AB5">
      <w:pPr>
        <w:pStyle w:val="Header2"/>
        <w:spacing w:after="240"/>
        <w:rPr>
          <w:rFonts w:ascii="Century Gothic" w:hAnsi="Century Gothic"/>
          <w:sz w:val="20"/>
        </w:rPr>
      </w:pPr>
      <w:r>
        <w:rPr>
          <w:rFonts w:ascii="Century Gothic" w:hAnsi="Century Gothic"/>
          <w:sz w:val="20"/>
        </w:rPr>
        <w:t>Session Length:  50 Minutes</w:t>
      </w:r>
    </w:p>
    <w:p w14:paraId="2B55DDF6" w14:textId="77777777" w:rsidR="00954AB5" w:rsidRDefault="00954AB5" w:rsidP="00954AB5">
      <w:pPr>
        <w:spacing w:after="240"/>
        <w:rPr>
          <w:rFonts w:ascii="Century Gothic" w:hAnsi="Century Gothic"/>
          <w:b/>
          <w:sz w:val="20"/>
        </w:rPr>
      </w:pPr>
      <w:r>
        <w:rPr>
          <w:rFonts w:ascii="Century Gothic" w:hAnsi="Century Gothic"/>
          <w:b/>
          <w:sz w:val="20"/>
        </w:rPr>
        <w:t xml:space="preserve">The theme of NOAC 2015 is “It Starts </w:t>
      </w:r>
      <w:proofErr w:type="gramStart"/>
      <w:r>
        <w:rPr>
          <w:rFonts w:ascii="Century Gothic" w:hAnsi="Century Gothic"/>
          <w:b/>
          <w:sz w:val="20"/>
        </w:rPr>
        <w:t>With</w:t>
      </w:r>
      <w:proofErr w:type="gramEnd"/>
      <w:r>
        <w:rPr>
          <w:rFonts w:ascii="Century Gothic" w:hAnsi="Century Gothic"/>
          <w:b/>
          <w:sz w:val="20"/>
        </w:rPr>
        <w:t xml:space="preserve"> Us”.</w:t>
      </w:r>
    </w:p>
    <w:p w14:paraId="1830FF03" w14:textId="77777777" w:rsidR="00954AB5" w:rsidRDefault="00954AB5" w:rsidP="00954AB5">
      <w:pPr>
        <w:spacing w:after="240"/>
        <w:rPr>
          <w:rFonts w:ascii="Century Gothic" w:hAnsi="Century Gothic"/>
          <w:b/>
          <w:sz w:val="20"/>
        </w:rPr>
      </w:pPr>
      <w:bookmarkStart w:id="0" w:name="OLE_LINK1"/>
      <w:bookmarkStart w:id="1" w:name="OLE_LINK2"/>
      <w:r>
        <w:rPr>
          <w:rFonts w:ascii="Century Gothic" w:hAnsi="Century Gothic"/>
          <w:b/>
          <w:sz w:val="20"/>
        </w:rPr>
        <w:t xml:space="preserve">This session will relay this theme by enabling guests to be the catalyst for positive development of their lodges by taking home with them the fruits of the discussion in this training session.  </w:t>
      </w:r>
    </w:p>
    <w:bookmarkEnd w:id="0"/>
    <w:bookmarkEnd w:id="1"/>
    <w:p w14:paraId="2AB3C4FF" w14:textId="77777777" w:rsidR="00954AB5" w:rsidRDefault="00954AB5" w:rsidP="00954AB5">
      <w:pPr>
        <w:spacing w:after="240"/>
        <w:rPr>
          <w:rFonts w:ascii="Century Gothic" w:hAnsi="Century Gothic"/>
          <w:b/>
          <w:sz w:val="20"/>
        </w:rPr>
      </w:pPr>
      <w:r>
        <w:rPr>
          <w:rFonts w:ascii="Century Gothic" w:hAnsi="Century Gothic"/>
          <w:b/>
          <w:sz w:val="20"/>
        </w:rPr>
        <w:t>Through this session you will be able to:</w:t>
      </w:r>
    </w:p>
    <w:p w14:paraId="4D99393C" w14:textId="77777777" w:rsidR="00954AB5" w:rsidRPr="007F6BCF" w:rsidRDefault="00954AB5" w:rsidP="00954AB5">
      <w:pPr>
        <w:spacing w:after="240"/>
        <w:rPr>
          <w:rFonts w:ascii="Century Gothic" w:hAnsi="Century Gothic"/>
          <w:sz w:val="20"/>
        </w:rPr>
      </w:pPr>
      <w:r>
        <w:rPr>
          <w:rFonts w:ascii="Century Gothic" w:hAnsi="Century Gothic"/>
          <w:b/>
          <w:sz w:val="20"/>
        </w:rPr>
        <w:t>Explain</w:t>
      </w:r>
      <w:r>
        <w:rPr>
          <w:rFonts w:ascii="Century Gothic" w:hAnsi="Century Gothic"/>
          <w:sz w:val="20"/>
        </w:rPr>
        <w:t xml:space="preserve"> the strengths and challenges that medium-sized lodges uniquely face in administration.</w:t>
      </w:r>
      <w:r>
        <w:rPr>
          <w:rFonts w:ascii="Century Gothic" w:hAnsi="Century Gothic"/>
          <w:sz w:val="20"/>
        </w:rPr>
        <w:br/>
      </w:r>
      <w:r>
        <w:rPr>
          <w:rFonts w:ascii="Century Gothic" w:hAnsi="Century Gothic"/>
          <w:b/>
          <w:sz w:val="20"/>
        </w:rPr>
        <w:t>Demonstrate</w:t>
      </w:r>
      <w:r>
        <w:rPr>
          <w:rFonts w:ascii="Century Gothic" w:hAnsi="Century Gothic"/>
          <w:sz w:val="20"/>
        </w:rPr>
        <w:t xml:space="preserve"> ways to play up the strengths in order to meet those challenges.</w:t>
      </w:r>
      <w:r>
        <w:rPr>
          <w:rFonts w:ascii="Century Gothic" w:hAnsi="Century Gothic"/>
          <w:sz w:val="20"/>
        </w:rPr>
        <w:br/>
      </w:r>
      <w:r>
        <w:rPr>
          <w:rFonts w:ascii="Century Gothic" w:hAnsi="Century Gothic"/>
          <w:b/>
          <w:sz w:val="20"/>
        </w:rPr>
        <w:t>Guide</w:t>
      </w:r>
      <w:r>
        <w:rPr>
          <w:rFonts w:ascii="Century Gothic" w:hAnsi="Century Gothic"/>
          <w:sz w:val="20"/>
        </w:rPr>
        <w:t xml:space="preserve"> our guests in discussion of best practices to address those issues.</w:t>
      </w:r>
      <w:r>
        <w:rPr>
          <w:rFonts w:ascii="Century Gothic" w:hAnsi="Century Gothic"/>
          <w:sz w:val="20"/>
        </w:rPr>
        <w:br/>
      </w:r>
      <w:r>
        <w:rPr>
          <w:rFonts w:ascii="Century Gothic" w:hAnsi="Century Gothic"/>
          <w:b/>
          <w:sz w:val="20"/>
        </w:rPr>
        <w:t>Enable</w:t>
      </w:r>
      <w:r>
        <w:rPr>
          <w:rFonts w:ascii="Century Gothic" w:hAnsi="Century Gothic"/>
          <w:sz w:val="20"/>
        </w:rPr>
        <w:t xml:space="preserve"> our guests to take back to their lodges ideas that they can actually employ.</w:t>
      </w:r>
    </w:p>
    <w:p w14:paraId="0A35A165" w14:textId="77777777" w:rsidR="00954AB5" w:rsidRDefault="00954AB5" w:rsidP="00954AB5">
      <w:pPr>
        <w:spacing w:after="240"/>
        <w:rPr>
          <w:rFonts w:ascii="Century Gothic" w:hAnsi="Century Gothic" w:cs="Arial"/>
          <w:b/>
          <w:color w:val="000000"/>
          <w:sz w:val="20"/>
          <w:u w:val="single"/>
        </w:rPr>
      </w:pPr>
      <w:r>
        <w:rPr>
          <w:rFonts w:ascii="Century Gothic" w:hAnsi="Century Gothic" w:cs="Arial"/>
          <w:b/>
          <w:color w:val="000000"/>
          <w:sz w:val="20"/>
          <w:u w:val="single"/>
        </w:rPr>
        <w:t>This session will help the Lodge with the Journey to Excellence Requirements:</w:t>
      </w:r>
    </w:p>
    <w:p w14:paraId="467D5710" w14:textId="77777777" w:rsidR="00954AB5" w:rsidRDefault="00954AB5" w:rsidP="00954AB5">
      <w:pPr>
        <w:pStyle w:val="ListParagraph"/>
        <w:numPr>
          <w:ilvl w:val="0"/>
          <w:numId w:val="13"/>
        </w:numPr>
        <w:spacing w:after="240"/>
        <w:rPr>
          <w:rFonts w:ascii="Century Gothic" w:hAnsi="Century Gothic" w:cs="Arial"/>
          <w:color w:val="000000"/>
          <w:sz w:val="20"/>
          <w:u w:val="single"/>
        </w:rPr>
      </w:pPr>
      <w:r>
        <w:rPr>
          <w:rFonts w:ascii="Century Gothic" w:hAnsi="Century Gothic" w:cs="Arial"/>
          <w:color w:val="000000"/>
          <w:sz w:val="20"/>
          <w:u w:val="single"/>
        </w:rPr>
        <w:t xml:space="preserve">Membership </w:t>
      </w:r>
      <w:proofErr w:type="gramStart"/>
      <w:r>
        <w:rPr>
          <w:rFonts w:ascii="Century Gothic" w:hAnsi="Century Gothic" w:cs="Arial"/>
          <w:color w:val="000000"/>
          <w:sz w:val="20"/>
          <w:u w:val="single"/>
        </w:rPr>
        <w:t>impact  #</w:t>
      </w:r>
      <w:proofErr w:type="gramEnd"/>
      <w:r>
        <w:rPr>
          <w:rFonts w:ascii="Century Gothic" w:hAnsi="Century Gothic" w:cs="Arial"/>
          <w:color w:val="000000"/>
          <w:sz w:val="20"/>
          <w:u w:val="single"/>
        </w:rPr>
        <w:t>3</w:t>
      </w:r>
    </w:p>
    <w:p w14:paraId="5181E391" w14:textId="77777777" w:rsidR="00954AB5" w:rsidRDefault="00954AB5" w:rsidP="00954AB5">
      <w:pPr>
        <w:pStyle w:val="ListParagraph"/>
        <w:numPr>
          <w:ilvl w:val="0"/>
          <w:numId w:val="13"/>
        </w:numPr>
        <w:spacing w:after="240"/>
        <w:rPr>
          <w:rFonts w:ascii="Century Gothic" w:hAnsi="Century Gothic" w:cs="Arial"/>
          <w:color w:val="000000"/>
          <w:sz w:val="20"/>
          <w:u w:val="single"/>
        </w:rPr>
      </w:pPr>
      <w:r>
        <w:rPr>
          <w:rFonts w:ascii="Century Gothic" w:hAnsi="Century Gothic" w:cs="Arial"/>
          <w:color w:val="000000"/>
          <w:sz w:val="20"/>
          <w:u w:val="single"/>
        </w:rPr>
        <w:t>Membership Retention   #4</w:t>
      </w:r>
    </w:p>
    <w:p w14:paraId="7F041AF2" w14:textId="77777777" w:rsidR="00954AB5" w:rsidRDefault="00954AB5" w:rsidP="00954AB5">
      <w:pPr>
        <w:pStyle w:val="ListParagraph"/>
        <w:numPr>
          <w:ilvl w:val="0"/>
          <w:numId w:val="13"/>
        </w:numPr>
        <w:spacing w:after="240"/>
        <w:rPr>
          <w:rFonts w:ascii="Century Gothic" w:hAnsi="Century Gothic" w:cs="Arial"/>
          <w:color w:val="000000"/>
          <w:sz w:val="20"/>
          <w:u w:val="single"/>
        </w:rPr>
      </w:pPr>
      <w:r w:rsidRPr="0053321E">
        <w:rPr>
          <w:rFonts w:ascii="Century Gothic" w:hAnsi="Century Gothic" w:cs="Arial"/>
          <w:color w:val="000000"/>
          <w:sz w:val="20"/>
          <w:u w:val="single"/>
        </w:rPr>
        <w:t>Lodge event participation #7</w:t>
      </w:r>
    </w:p>
    <w:p w14:paraId="5B8ABDFC" w14:textId="77777777" w:rsidR="00954AB5" w:rsidRPr="0053321E" w:rsidRDefault="00954AB5" w:rsidP="00954AB5">
      <w:pPr>
        <w:pStyle w:val="ListParagraph"/>
        <w:numPr>
          <w:ilvl w:val="0"/>
          <w:numId w:val="13"/>
        </w:numPr>
        <w:spacing w:after="240"/>
        <w:rPr>
          <w:rFonts w:ascii="Century Gothic" w:hAnsi="Century Gothic" w:cs="Arial"/>
          <w:color w:val="000000"/>
          <w:sz w:val="20"/>
          <w:u w:val="single"/>
        </w:rPr>
      </w:pPr>
      <w:r w:rsidRPr="0053321E">
        <w:rPr>
          <w:rFonts w:ascii="Century Gothic" w:hAnsi="Century Gothic" w:cs="Arial"/>
          <w:color w:val="000000"/>
          <w:sz w:val="20"/>
          <w:u w:val="single"/>
        </w:rPr>
        <w:t>Leadership Development #16</w:t>
      </w:r>
    </w:p>
    <w:p w14:paraId="74A740FD" w14:textId="77777777" w:rsidR="00954AB5" w:rsidRDefault="00954AB5" w:rsidP="00954AB5">
      <w:pPr>
        <w:spacing w:after="240"/>
        <w:rPr>
          <w:rFonts w:ascii="Century Gothic" w:hAnsi="Century Gothic" w:cs="Arial"/>
          <w:b/>
          <w:color w:val="000000"/>
          <w:sz w:val="20"/>
          <w:u w:val="single"/>
        </w:rPr>
      </w:pPr>
      <w:r>
        <w:rPr>
          <w:rFonts w:ascii="Century Gothic" w:hAnsi="Century Gothic" w:cs="Arial"/>
          <w:b/>
          <w:color w:val="000000"/>
          <w:sz w:val="20"/>
          <w:u w:val="single"/>
        </w:rPr>
        <w:t>Required Materials:</w:t>
      </w:r>
    </w:p>
    <w:p w14:paraId="4F751EF3" w14:textId="77777777" w:rsidR="00954AB5" w:rsidRDefault="00954AB5" w:rsidP="00954AB5">
      <w:pPr>
        <w:pStyle w:val="ListParagraph"/>
        <w:numPr>
          <w:ilvl w:val="0"/>
          <w:numId w:val="12"/>
        </w:numPr>
        <w:spacing w:after="240"/>
        <w:rPr>
          <w:rFonts w:ascii="Century Gothic" w:hAnsi="Century Gothic" w:cs="Arial"/>
          <w:color w:val="000000"/>
          <w:sz w:val="20"/>
        </w:rPr>
      </w:pPr>
      <w:r>
        <w:rPr>
          <w:rFonts w:ascii="Century Gothic" w:hAnsi="Century Gothic" w:cs="Arial"/>
          <w:color w:val="000000"/>
          <w:sz w:val="20"/>
        </w:rPr>
        <w:t>Box of Large paperclips</w:t>
      </w:r>
    </w:p>
    <w:p w14:paraId="5B311FA0" w14:textId="77777777" w:rsidR="00954AB5" w:rsidRDefault="00954AB5" w:rsidP="00954AB5">
      <w:pPr>
        <w:pStyle w:val="ListParagraph"/>
        <w:numPr>
          <w:ilvl w:val="0"/>
          <w:numId w:val="12"/>
        </w:numPr>
        <w:spacing w:after="240"/>
        <w:rPr>
          <w:rFonts w:ascii="Century Gothic" w:hAnsi="Century Gothic" w:cs="Arial"/>
          <w:color w:val="000000"/>
          <w:sz w:val="20"/>
        </w:rPr>
      </w:pPr>
      <w:r>
        <w:rPr>
          <w:rFonts w:ascii="Century Gothic" w:hAnsi="Century Gothic" w:cs="Arial"/>
          <w:color w:val="000000"/>
          <w:sz w:val="20"/>
        </w:rPr>
        <w:t>Flipcharts (2)</w:t>
      </w:r>
    </w:p>
    <w:p w14:paraId="069724AE" w14:textId="77777777" w:rsidR="00954AB5" w:rsidRDefault="00954AB5" w:rsidP="00954AB5">
      <w:pPr>
        <w:pStyle w:val="ListParagraph"/>
        <w:numPr>
          <w:ilvl w:val="0"/>
          <w:numId w:val="12"/>
        </w:numPr>
        <w:spacing w:after="240"/>
        <w:rPr>
          <w:rFonts w:ascii="Century Gothic" w:hAnsi="Century Gothic" w:cs="Arial"/>
          <w:color w:val="000000"/>
          <w:sz w:val="20"/>
        </w:rPr>
      </w:pPr>
      <w:r>
        <w:rPr>
          <w:rFonts w:ascii="Century Gothic" w:hAnsi="Century Gothic" w:cs="Arial"/>
          <w:color w:val="000000"/>
          <w:sz w:val="20"/>
        </w:rPr>
        <w:t>PowerPoint Presentation file</w:t>
      </w:r>
    </w:p>
    <w:p w14:paraId="6F66DBBC" w14:textId="77777777" w:rsidR="00954AB5" w:rsidRDefault="00954AB5" w:rsidP="00954AB5">
      <w:pPr>
        <w:pStyle w:val="ListParagraph"/>
        <w:numPr>
          <w:ilvl w:val="0"/>
          <w:numId w:val="14"/>
        </w:numPr>
        <w:tabs>
          <w:tab w:val="left" w:pos="883"/>
        </w:tabs>
        <w:rPr>
          <w:b/>
          <w:sz w:val="20"/>
          <w:szCs w:val="20"/>
        </w:rPr>
      </w:pPr>
      <w:r w:rsidRPr="0053321E">
        <w:rPr>
          <w:rFonts w:ascii="Century Gothic" w:hAnsi="Century Gothic" w:cs="Arial"/>
          <w:color w:val="000000"/>
          <w:sz w:val="20"/>
        </w:rPr>
        <w:t>Adult &amp; Youth Resource Survey to determine skill set available (</w:t>
      </w:r>
      <w:proofErr w:type="spellStart"/>
      <w:r w:rsidRPr="0053321E">
        <w:rPr>
          <w:rFonts w:ascii="Century Gothic" w:hAnsi="Century Gothic" w:cs="Arial"/>
          <w:color w:val="000000"/>
          <w:sz w:val="20"/>
        </w:rPr>
        <w:t>HandOut</w:t>
      </w:r>
      <w:proofErr w:type="spellEnd"/>
      <w:r w:rsidRPr="0053321E">
        <w:rPr>
          <w:rFonts w:ascii="Century Gothic" w:hAnsi="Century Gothic" w:cs="Arial"/>
          <w:color w:val="000000"/>
          <w:sz w:val="20"/>
        </w:rPr>
        <w:t>)</w:t>
      </w:r>
      <w:r w:rsidRPr="0053321E">
        <w:rPr>
          <w:b/>
          <w:sz w:val="20"/>
          <w:szCs w:val="20"/>
        </w:rPr>
        <w:tab/>
      </w:r>
    </w:p>
    <w:p w14:paraId="5808A1CC" w14:textId="77777777" w:rsidR="00954AB5" w:rsidRDefault="00954AB5" w:rsidP="00954AB5">
      <w:pPr>
        <w:pStyle w:val="ListParagraph"/>
        <w:numPr>
          <w:ilvl w:val="0"/>
          <w:numId w:val="14"/>
        </w:numPr>
        <w:tabs>
          <w:tab w:val="left" w:pos="883"/>
        </w:tabs>
        <w:rPr>
          <w:b/>
          <w:sz w:val="20"/>
          <w:szCs w:val="20"/>
        </w:rPr>
      </w:pPr>
    </w:p>
    <w:p w14:paraId="5E33FB87" w14:textId="77777777" w:rsidR="00B249F0" w:rsidRDefault="00633002">
      <w:pPr>
        <w:spacing w:after="240"/>
        <w:rPr>
          <w:rFonts w:ascii="Century Gothic" w:hAnsi="Century Gothic" w:cs="Arial"/>
          <w:b/>
          <w:color w:val="000000"/>
          <w:sz w:val="20"/>
          <w:u w:val="single"/>
        </w:rPr>
      </w:pPr>
      <w:r>
        <w:rPr>
          <w:rFonts w:ascii="Century Gothic" w:hAnsi="Century Gothic" w:cs="Arial"/>
          <w:b/>
          <w:color w:val="000000"/>
          <w:sz w:val="20"/>
          <w:u w:val="single"/>
        </w:rPr>
        <w:t>This session will help the Lodge with the Journey to Excellence Requirements:</w:t>
      </w:r>
    </w:p>
    <w:p w14:paraId="0B4563E1" w14:textId="77777777" w:rsidR="00B249F0" w:rsidRDefault="00633002">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 xml:space="preserve">Membership </w:t>
      </w:r>
      <w:proofErr w:type="gramStart"/>
      <w:r>
        <w:rPr>
          <w:rFonts w:ascii="Century Gothic" w:hAnsi="Century Gothic" w:cs="Arial"/>
          <w:color w:val="000000"/>
          <w:sz w:val="20"/>
          <w:u w:val="single"/>
        </w:rPr>
        <w:t>impact  #</w:t>
      </w:r>
      <w:proofErr w:type="gramEnd"/>
      <w:r>
        <w:rPr>
          <w:rFonts w:ascii="Century Gothic" w:hAnsi="Century Gothic" w:cs="Arial"/>
          <w:color w:val="000000"/>
          <w:sz w:val="20"/>
          <w:u w:val="single"/>
        </w:rPr>
        <w:t>3</w:t>
      </w:r>
    </w:p>
    <w:p w14:paraId="00156F8E" w14:textId="77777777" w:rsidR="00954AB5" w:rsidRDefault="00633002" w:rsidP="00954AB5">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Membership Retention   #4</w:t>
      </w:r>
    </w:p>
    <w:p w14:paraId="516552A2" w14:textId="77777777" w:rsidR="00954AB5" w:rsidRDefault="00633002" w:rsidP="00492170">
      <w:pPr>
        <w:pStyle w:val="ListParagraph"/>
        <w:numPr>
          <w:ilvl w:val="0"/>
          <w:numId w:val="6"/>
        </w:numPr>
        <w:spacing w:after="240"/>
        <w:rPr>
          <w:rFonts w:ascii="Century Gothic" w:hAnsi="Century Gothic" w:cs="Arial"/>
          <w:color w:val="000000"/>
          <w:sz w:val="20"/>
          <w:u w:val="single"/>
        </w:rPr>
      </w:pPr>
      <w:r w:rsidRPr="00954AB5">
        <w:rPr>
          <w:rFonts w:ascii="Century Gothic" w:hAnsi="Century Gothic" w:cs="Arial"/>
          <w:color w:val="000000"/>
          <w:sz w:val="20"/>
          <w:u w:val="single"/>
        </w:rPr>
        <w:t>Lodge event participation #7</w:t>
      </w:r>
    </w:p>
    <w:p w14:paraId="371FE599" w14:textId="77777777" w:rsidR="00B249F0" w:rsidRPr="00954AB5" w:rsidRDefault="00633002" w:rsidP="00954AB5">
      <w:pPr>
        <w:pStyle w:val="ListParagraph"/>
        <w:numPr>
          <w:ilvl w:val="0"/>
          <w:numId w:val="6"/>
        </w:numPr>
        <w:spacing w:after="240"/>
        <w:rPr>
          <w:rFonts w:ascii="Century Gothic" w:hAnsi="Century Gothic" w:cs="Arial"/>
          <w:color w:val="000000"/>
          <w:sz w:val="20"/>
          <w:u w:val="single"/>
        </w:rPr>
      </w:pPr>
      <w:r w:rsidRPr="00954AB5">
        <w:rPr>
          <w:rFonts w:ascii="Century Gothic" w:hAnsi="Century Gothic" w:cs="Arial"/>
          <w:color w:val="000000"/>
          <w:sz w:val="20"/>
          <w:u w:val="single"/>
        </w:rPr>
        <w:t>Leadership Development #16</w:t>
      </w:r>
    </w:p>
    <w:p w14:paraId="5DB7F067" w14:textId="77777777" w:rsidR="00B249F0" w:rsidRDefault="00633002">
      <w:pPr>
        <w:spacing w:after="240"/>
        <w:rPr>
          <w:rFonts w:ascii="Century Gothic" w:hAnsi="Century Gothic" w:cs="Arial"/>
          <w:b/>
          <w:color w:val="000000"/>
          <w:sz w:val="20"/>
          <w:u w:val="single"/>
        </w:rPr>
      </w:pPr>
      <w:r>
        <w:rPr>
          <w:rFonts w:ascii="Century Gothic" w:hAnsi="Century Gothic" w:cs="Arial"/>
          <w:b/>
          <w:color w:val="000000"/>
          <w:sz w:val="20"/>
          <w:u w:val="single"/>
        </w:rPr>
        <w:t>Required Materials:</w:t>
      </w:r>
    </w:p>
    <w:p w14:paraId="748E86BE" w14:textId="77777777" w:rsidR="00B249F0" w:rsidRDefault="00633002">
      <w:pPr>
        <w:pStyle w:val="ListParagraph"/>
        <w:numPr>
          <w:ilvl w:val="0"/>
          <w:numId w:val="5"/>
        </w:numPr>
        <w:spacing w:after="240"/>
        <w:rPr>
          <w:rFonts w:ascii="Century Gothic" w:hAnsi="Century Gothic" w:cs="Arial"/>
          <w:color w:val="000000"/>
          <w:sz w:val="20"/>
        </w:rPr>
      </w:pPr>
      <w:r>
        <w:rPr>
          <w:rFonts w:ascii="Century Gothic" w:hAnsi="Century Gothic" w:cs="Arial"/>
          <w:color w:val="000000"/>
          <w:sz w:val="20"/>
        </w:rPr>
        <w:t>Box of Large paperclips</w:t>
      </w:r>
    </w:p>
    <w:p w14:paraId="1AD4135F" w14:textId="77777777" w:rsidR="00B249F0" w:rsidRDefault="00954AB5">
      <w:pPr>
        <w:pStyle w:val="ListParagraph"/>
        <w:numPr>
          <w:ilvl w:val="0"/>
          <w:numId w:val="5"/>
        </w:numPr>
        <w:spacing w:after="240"/>
        <w:rPr>
          <w:rFonts w:ascii="Century Gothic" w:hAnsi="Century Gothic" w:cs="Arial"/>
          <w:color w:val="000000"/>
          <w:sz w:val="20"/>
        </w:rPr>
      </w:pPr>
      <w:r>
        <w:rPr>
          <w:rFonts w:ascii="Century Gothic" w:hAnsi="Century Gothic" w:cs="Arial"/>
          <w:color w:val="000000"/>
          <w:sz w:val="20"/>
        </w:rPr>
        <w:t xml:space="preserve">Flipcharts </w:t>
      </w:r>
      <w:r w:rsidR="00633002">
        <w:rPr>
          <w:rFonts w:ascii="Century Gothic" w:hAnsi="Century Gothic" w:cs="Arial"/>
          <w:color w:val="000000"/>
          <w:sz w:val="20"/>
        </w:rPr>
        <w:t>(2)</w:t>
      </w:r>
    </w:p>
    <w:p w14:paraId="54F7F02A" w14:textId="77777777" w:rsidR="00B249F0" w:rsidRDefault="00633002">
      <w:pPr>
        <w:pStyle w:val="ListParagraph"/>
        <w:numPr>
          <w:ilvl w:val="0"/>
          <w:numId w:val="5"/>
        </w:numPr>
        <w:spacing w:after="240"/>
        <w:rPr>
          <w:rFonts w:ascii="Century Gothic" w:hAnsi="Century Gothic" w:cs="Arial"/>
          <w:color w:val="000000"/>
          <w:sz w:val="20"/>
        </w:rPr>
      </w:pPr>
      <w:r>
        <w:rPr>
          <w:rFonts w:ascii="Century Gothic" w:hAnsi="Century Gothic" w:cs="Arial"/>
          <w:color w:val="000000"/>
          <w:sz w:val="20"/>
        </w:rPr>
        <w:t>PowerPoint Presentation file</w:t>
      </w:r>
    </w:p>
    <w:p w14:paraId="46C54E21" w14:textId="77777777" w:rsidR="00B249F0" w:rsidRDefault="00633002">
      <w:pPr>
        <w:pStyle w:val="ListParagraph"/>
        <w:numPr>
          <w:ilvl w:val="0"/>
          <w:numId w:val="5"/>
        </w:numPr>
        <w:rPr>
          <w:rFonts w:ascii="Century Gothic" w:hAnsi="Century Gothic" w:cs="Arial"/>
          <w:color w:val="000000"/>
          <w:sz w:val="20"/>
        </w:rPr>
      </w:pPr>
      <w:r>
        <w:rPr>
          <w:rFonts w:ascii="Century Gothic" w:hAnsi="Century Gothic" w:cs="Arial"/>
          <w:color w:val="000000"/>
          <w:sz w:val="20"/>
        </w:rPr>
        <w:t>Adult &amp; Youth Resource Survey to determine skill set available (</w:t>
      </w:r>
      <w:proofErr w:type="spellStart"/>
      <w:r>
        <w:rPr>
          <w:rFonts w:ascii="Century Gothic" w:hAnsi="Century Gothic" w:cs="Arial"/>
          <w:color w:val="000000"/>
          <w:sz w:val="20"/>
        </w:rPr>
        <w:t>HandOut</w:t>
      </w:r>
      <w:proofErr w:type="spellEnd"/>
      <w:r>
        <w:rPr>
          <w:rFonts w:ascii="Century Gothic" w:hAnsi="Century Gothic" w:cs="Arial"/>
          <w:color w:val="000000"/>
          <w:sz w:val="20"/>
        </w:rPr>
        <w:t>)</w:t>
      </w:r>
    </w:p>
    <w:p w14:paraId="1A531DC9" w14:textId="77777777" w:rsidR="00B249F0" w:rsidRDefault="00954AB5" w:rsidP="00954AB5">
      <w:pPr>
        <w:pStyle w:val="BullettedText"/>
        <w:tabs>
          <w:tab w:val="left" w:pos="883"/>
        </w:tabs>
        <w:ind w:firstLine="0"/>
        <w:rPr>
          <w:b/>
          <w:sz w:val="20"/>
          <w:szCs w:val="20"/>
        </w:rPr>
      </w:pPr>
      <w:r>
        <w:rPr>
          <w:b/>
          <w:sz w:val="20"/>
          <w:szCs w:val="20"/>
        </w:rPr>
        <w:br/>
      </w:r>
      <w:r w:rsidR="00633002">
        <w:rPr>
          <w:b/>
          <w:sz w:val="20"/>
          <w:szCs w:val="20"/>
        </w:rPr>
        <w:tab/>
      </w:r>
    </w:p>
    <w:p w14:paraId="01AA5AAD" w14:textId="77777777" w:rsidR="00954AB5" w:rsidRDefault="00AB5B63">
      <w:pPr>
        <w:tabs>
          <w:tab w:val="right" w:pos="9360"/>
        </w:tabs>
        <w:rPr>
          <w:rFonts w:ascii="Arial" w:hAnsi="Arial" w:cs="Arial"/>
          <w:b/>
          <w:sz w:val="20"/>
          <w:szCs w:val="20"/>
        </w:rPr>
      </w:pPr>
      <w:r>
        <w:rPr>
          <w:sz w:val="22"/>
          <w:szCs w:val="22"/>
        </w:rPr>
        <w:lastRenderedPageBreak/>
        <w:pict w14:anchorId="0B6C4128">
          <v:rect id="_x0000_s1026" style="position:absolute;margin-left:-4.95pt;margin-top:9.2pt;width:468pt;height:31.7pt;z-index:251658240" fillcolor="#5a5a5a" strokeweight="0">
            <v:textbox inset=",7.2pt,,7.2pt">
              <w:txbxContent>
                <w:p w14:paraId="047C2371" w14:textId="77777777" w:rsidR="00B249F0" w:rsidRDefault="00954AB5">
                  <w:pPr>
                    <w:pStyle w:val="FrameContents"/>
                    <w:jc w:val="right"/>
                    <w:rPr>
                      <w:rFonts w:ascii="Arial" w:hAnsi="Arial" w:cs="Arial"/>
                      <w:b/>
                      <w:color w:val="FFFFFF"/>
                      <w:sz w:val="28"/>
                      <w:szCs w:val="28"/>
                    </w:rPr>
                  </w:pPr>
                  <w:r>
                    <w:rPr>
                      <w:rFonts w:ascii="Arial" w:hAnsi="Arial" w:cs="Arial"/>
                      <w:b/>
                      <w:color w:val="FFFFFF"/>
                      <w:sz w:val="28"/>
                      <w:szCs w:val="28"/>
                    </w:rPr>
                    <w:t>SESSION NARRATIVE</w:t>
                  </w:r>
                </w:p>
                <w:p w14:paraId="29684CA4" w14:textId="77777777" w:rsidR="00B249F0" w:rsidRDefault="00B249F0">
                  <w:pPr>
                    <w:pStyle w:val="FrameContents"/>
                  </w:pPr>
                </w:p>
                <w:p w14:paraId="2150F7F6" w14:textId="77777777" w:rsidR="00B249F0" w:rsidRDefault="00B249F0">
                  <w:pPr>
                    <w:pStyle w:val="FrameContents"/>
                  </w:pPr>
                </w:p>
              </w:txbxContent>
            </v:textbox>
            <w10:wrap type="square"/>
          </v:rect>
        </w:pict>
      </w:r>
    </w:p>
    <w:p w14:paraId="7F654A3A" w14:textId="77777777" w:rsidR="00B249F0" w:rsidRDefault="00633002">
      <w:pPr>
        <w:pBdr>
          <w:top w:val="single" w:sz="4" w:space="0" w:color="00000A"/>
          <w:left w:val="single" w:sz="4" w:space="0" w:color="00000A"/>
          <w:bottom w:val="single" w:sz="4" w:space="0" w:color="00000A"/>
          <w:right w:val="single" w:sz="4" w:space="0" w:color="00000A"/>
        </w:pBdr>
        <w:spacing w:after="240"/>
        <w:rPr>
          <w:rFonts w:ascii="Century Gothic" w:hAnsi="Century Gothic" w:cs="Arial"/>
          <w:color w:val="000000"/>
          <w:sz w:val="20"/>
          <w:shd w:val="clear" w:color="auto" w:fill="C0C0C0"/>
        </w:rPr>
      </w:pPr>
      <w:r>
        <w:rPr>
          <w:rFonts w:ascii="Century Gothic" w:hAnsi="Century Gothic" w:cs="Arial"/>
          <w:b/>
          <w:color w:val="000000"/>
          <w:sz w:val="20"/>
          <w:u w:val="single"/>
          <w:shd w:val="clear" w:color="auto" w:fill="C0C0C0"/>
        </w:rPr>
        <w:t>Trainer Tip</w:t>
      </w:r>
      <w:r>
        <w:rPr>
          <w:rFonts w:ascii="Century Gothic" w:hAnsi="Century Gothic" w:cs="Arial"/>
          <w:color w:val="000000"/>
          <w:sz w:val="20"/>
          <w:shd w:val="clear" w:color="auto" w:fill="C0C0C0"/>
        </w:rPr>
        <w:t>: In improve participation and customize the discussion, ask one member of the lodge represented to write on the board or flip chart in the front of the room 1) Lodge name, 2) Location and 3) How many members in their lodge.</w:t>
      </w:r>
    </w:p>
    <w:p w14:paraId="6BDD99CA" w14:textId="77777777" w:rsidR="00B249F0" w:rsidRDefault="00B249F0">
      <w:pPr>
        <w:tabs>
          <w:tab w:val="right" w:pos="9360"/>
        </w:tabs>
        <w:rPr>
          <w:rFonts w:ascii="Arial" w:hAnsi="Arial" w:cs="Arial"/>
          <w:b/>
          <w:sz w:val="20"/>
          <w:szCs w:val="20"/>
        </w:rPr>
      </w:pPr>
    </w:p>
    <w:p w14:paraId="2F61D664" w14:textId="77777777" w:rsidR="00B249F0" w:rsidRPr="00954AB5" w:rsidRDefault="00633002" w:rsidP="00954AB5">
      <w:pPr>
        <w:pStyle w:val="BullettedText"/>
        <w:numPr>
          <w:ilvl w:val="0"/>
          <w:numId w:val="1"/>
        </w:numPr>
        <w:ind w:left="720" w:hanging="180"/>
        <w:rPr>
          <w:rFonts w:ascii="Century Gothic" w:hAnsi="Century Gothic"/>
          <w:b/>
          <w:sz w:val="20"/>
          <w:u w:val="single"/>
        </w:rPr>
      </w:pPr>
      <w:r>
        <w:rPr>
          <w:rFonts w:ascii="Century Gothic" w:hAnsi="Century Gothic"/>
          <w:b/>
          <w:sz w:val="20"/>
          <w:u w:val="single"/>
        </w:rPr>
        <w:t>Use an ice breaker to get the group started.</w:t>
      </w:r>
    </w:p>
    <w:p w14:paraId="576A857B" w14:textId="77777777" w:rsidR="00B249F0" w:rsidRDefault="00633002">
      <w:pPr>
        <w:pStyle w:val="BullettedText"/>
        <w:numPr>
          <w:ilvl w:val="0"/>
          <w:numId w:val="1"/>
        </w:numPr>
        <w:ind w:left="720" w:hanging="180"/>
        <w:rPr>
          <w:rFonts w:ascii="Century Gothic" w:hAnsi="Century Gothic"/>
          <w:sz w:val="20"/>
        </w:rPr>
      </w:pPr>
      <w:r>
        <w:rPr>
          <w:rFonts w:ascii="Century Gothic" w:hAnsi="Century Gothic"/>
          <w:sz w:val="20"/>
        </w:rPr>
        <w:t xml:space="preserve">One of my favorites is to divide up on groups of 5-7, pass out a large </w:t>
      </w:r>
      <w:proofErr w:type="gramStart"/>
      <w:r>
        <w:rPr>
          <w:rFonts w:ascii="Century Gothic" w:hAnsi="Century Gothic"/>
          <w:sz w:val="20"/>
        </w:rPr>
        <w:t>paperclip ,</w:t>
      </w:r>
      <w:proofErr w:type="gramEnd"/>
      <w:r>
        <w:rPr>
          <w:rFonts w:ascii="Century Gothic" w:hAnsi="Century Gothic"/>
          <w:sz w:val="20"/>
        </w:rPr>
        <w:t xml:space="preserve"> then get out a sheet of paper and write down how many ideas you can get with the common paper clip. Have a contest for the most answers…Time them for 90 seconds and in the </w:t>
      </w:r>
      <w:proofErr w:type="gramStart"/>
      <w:r>
        <w:rPr>
          <w:rFonts w:ascii="Century Gothic" w:hAnsi="Century Gothic"/>
          <w:sz w:val="20"/>
        </w:rPr>
        <w:t>end ,</w:t>
      </w:r>
      <w:proofErr w:type="gramEnd"/>
      <w:r>
        <w:rPr>
          <w:rFonts w:ascii="Century Gothic" w:hAnsi="Century Gothic"/>
          <w:sz w:val="20"/>
        </w:rPr>
        <w:t xml:space="preserve"> ask each group who had the most. </w:t>
      </w:r>
    </w:p>
    <w:p w14:paraId="2C8FA0A4" w14:textId="77777777" w:rsidR="00B249F0" w:rsidRPr="00954AB5" w:rsidRDefault="00633002" w:rsidP="00954AB5">
      <w:pPr>
        <w:pStyle w:val="BullettedText"/>
        <w:numPr>
          <w:ilvl w:val="0"/>
          <w:numId w:val="1"/>
        </w:numPr>
        <w:ind w:left="720" w:hanging="180"/>
        <w:rPr>
          <w:rFonts w:ascii="Century Gothic" w:hAnsi="Century Gothic"/>
          <w:sz w:val="20"/>
        </w:rPr>
      </w:pPr>
      <w:r>
        <w:rPr>
          <w:rFonts w:ascii="Century Gothic" w:hAnsi="Century Gothic"/>
          <w:sz w:val="20"/>
        </w:rPr>
        <w:t>Remind them that a “</w:t>
      </w:r>
      <w:r>
        <w:rPr>
          <w:rFonts w:ascii="Century Gothic" w:hAnsi="Century Gothic"/>
          <w:i/>
          <w:sz w:val="20"/>
          <w:u w:val="single"/>
        </w:rPr>
        <w:t>mind once stretched, never regains it original shape</w:t>
      </w:r>
      <w:r>
        <w:rPr>
          <w:rFonts w:ascii="Century Gothic" w:hAnsi="Century Gothic"/>
          <w:sz w:val="20"/>
        </w:rPr>
        <w:t>”</w:t>
      </w:r>
    </w:p>
    <w:p w14:paraId="1D128F11" w14:textId="77777777" w:rsidR="00B249F0" w:rsidRDefault="00633002">
      <w:pPr>
        <w:pStyle w:val="BullettedText"/>
        <w:numPr>
          <w:ilvl w:val="0"/>
          <w:numId w:val="1"/>
        </w:numPr>
        <w:ind w:left="720" w:hanging="180"/>
        <w:rPr>
          <w:rFonts w:ascii="Century Gothic" w:hAnsi="Century Gothic"/>
        </w:rPr>
      </w:pPr>
      <w:r>
        <w:rPr>
          <w:rFonts w:ascii="Century Gothic" w:hAnsi="Century Gothic"/>
        </w:rPr>
        <w:t>So they need to be open minded about this session.</w:t>
      </w:r>
    </w:p>
    <w:p w14:paraId="6C0750B2" w14:textId="77777777" w:rsidR="00B249F0" w:rsidRDefault="00B249F0">
      <w:pPr>
        <w:tabs>
          <w:tab w:val="right" w:pos="9360"/>
        </w:tabs>
        <w:rPr>
          <w:rFonts w:ascii="Arial" w:hAnsi="Arial" w:cs="Arial"/>
          <w:b/>
          <w:sz w:val="20"/>
          <w:szCs w:val="20"/>
        </w:rPr>
      </w:pPr>
    </w:p>
    <w:p w14:paraId="6FAFAE7A" w14:textId="77777777" w:rsidR="00B249F0" w:rsidRDefault="00B249F0">
      <w:pPr>
        <w:tabs>
          <w:tab w:val="right" w:pos="9360"/>
        </w:tabs>
        <w:rPr>
          <w:rFonts w:ascii="Arial" w:hAnsi="Arial" w:cs="Arial"/>
          <w:b/>
          <w:sz w:val="20"/>
          <w:szCs w:val="20"/>
        </w:rPr>
      </w:pPr>
    </w:p>
    <w:p w14:paraId="41C57B3A" w14:textId="77777777" w:rsidR="00B249F0" w:rsidRDefault="00633002">
      <w:pPr>
        <w:tabs>
          <w:tab w:val="right" w:pos="9360"/>
        </w:tabs>
        <w:rPr>
          <w:rFonts w:ascii="Century Gothic" w:hAnsi="Century Gothic" w:cs="Arial"/>
          <w:b/>
          <w:sz w:val="20"/>
          <w:szCs w:val="20"/>
          <w:u w:val="single"/>
        </w:rPr>
      </w:pPr>
      <w:r>
        <w:rPr>
          <w:rFonts w:ascii="Century Gothic" w:hAnsi="Century Gothic" w:cs="Arial"/>
          <w:b/>
          <w:sz w:val="20"/>
          <w:szCs w:val="20"/>
          <w:u w:val="single"/>
        </w:rPr>
        <w:t>INTRODUCTION</w:t>
      </w:r>
      <w:r>
        <w:rPr>
          <w:rFonts w:ascii="Century Gothic" w:hAnsi="Century Gothic" w:cs="Arial"/>
          <w:b/>
          <w:sz w:val="20"/>
          <w:szCs w:val="20"/>
          <w:u w:val="single"/>
        </w:rPr>
        <w:tab/>
        <w:t>5-7 Minutes</w:t>
      </w:r>
      <w:r>
        <w:rPr>
          <w:rFonts w:ascii="Century Gothic" w:hAnsi="Century Gothic" w:cs="Arial"/>
          <w:b/>
          <w:sz w:val="20"/>
          <w:szCs w:val="20"/>
          <w:u w:val="single"/>
        </w:rPr>
        <w:tab/>
      </w:r>
      <w:r>
        <w:rPr>
          <w:rFonts w:ascii="Century Gothic" w:hAnsi="Century Gothic" w:cs="Arial"/>
          <w:b/>
          <w:sz w:val="20"/>
          <w:szCs w:val="20"/>
          <w:u w:val="single"/>
        </w:rPr>
        <w:tab/>
      </w:r>
    </w:p>
    <w:p w14:paraId="5015321E" w14:textId="77777777" w:rsidR="00B249F0" w:rsidRDefault="00B249F0">
      <w:pPr>
        <w:rPr>
          <w:rFonts w:ascii="Century Gothic" w:hAnsi="Century Gothic" w:cs="Arial"/>
          <w:sz w:val="20"/>
          <w:szCs w:val="20"/>
        </w:rPr>
      </w:pPr>
    </w:p>
    <w:p w14:paraId="58307EC4" w14:textId="77777777" w:rsidR="00B249F0" w:rsidRDefault="00B249F0">
      <w:pPr>
        <w:rPr>
          <w:rFonts w:ascii="Century Gothic" w:hAnsi="Century Gothic" w:cs="Arial"/>
          <w:sz w:val="20"/>
          <w:szCs w:val="20"/>
        </w:rPr>
      </w:pPr>
    </w:p>
    <w:p w14:paraId="577C052F" w14:textId="77777777" w:rsidR="00B249F0" w:rsidRDefault="00633002">
      <w:pPr>
        <w:rPr>
          <w:rFonts w:ascii="Century Gothic" w:hAnsi="Century Gothic" w:cs="Arial"/>
          <w:sz w:val="20"/>
          <w:szCs w:val="20"/>
        </w:rPr>
      </w:pPr>
      <w:r>
        <w:rPr>
          <w:rFonts w:ascii="Century Gothic" w:hAnsi="Century Gothic" w:cs="Arial"/>
          <w:sz w:val="20"/>
          <w:szCs w:val="20"/>
        </w:rPr>
        <w:t>Introduce yourself and share your background and experience. Based on the size of the group and time, have the participants introduce themselves where from, lodge name and how many members.</w:t>
      </w:r>
    </w:p>
    <w:p w14:paraId="4BDFD010" w14:textId="77777777" w:rsidR="00B249F0" w:rsidRDefault="00B249F0">
      <w:pPr>
        <w:rPr>
          <w:rFonts w:ascii="Century Gothic" w:hAnsi="Century Gothic" w:cs="Arial"/>
          <w:sz w:val="20"/>
          <w:szCs w:val="20"/>
        </w:rPr>
      </w:pPr>
    </w:p>
    <w:p w14:paraId="643DD68B" w14:textId="77777777" w:rsidR="00B249F0" w:rsidRDefault="00633002">
      <w:pPr>
        <w:spacing w:after="240"/>
        <w:rPr>
          <w:rFonts w:ascii="Century Gothic" w:hAnsi="Century Gothic" w:cs="Arial"/>
          <w:color w:val="000000"/>
          <w:sz w:val="20"/>
        </w:rPr>
      </w:pPr>
      <w:r>
        <w:rPr>
          <w:rFonts w:ascii="Century Gothic" w:hAnsi="Century Gothic" w:cs="Arial"/>
          <w:sz w:val="20"/>
          <w:szCs w:val="20"/>
        </w:rPr>
        <w:t xml:space="preserve">In this session we will be discussing </w:t>
      </w:r>
      <w:r>
        <w:rPr>
          <w:rFonts w:ascii="Century Gothic" w:hAnsi="Century Gothic" w:cs="Arial"/>
          <w:color w:val="000000"/>
          <w:sz w:val="20"/>
        </w:rPr>
        <w:t>how the problems and needs of the lodge influence its organization</w:t>
      </w:r>
    </w:p>
    <w:p w14:paraId="335C7F71" w14:textId="77777777" w:rsidR="00B249F0" w:rsidRDefault="00633002">
      <w:pPr>
        <w:spacing w:after="240"/>
        <w:rPr>
          <w:rFonts w:ascii="Century Gothic" w:hAnsi="Century Gothic" w:cs="Arial"/>
          <w:color w:val="000000"/>
          <w:sz w:val="20"/>
        </w:rPr>
      </w:pPr>
      <w:r>
        <w:rPr>
          <w:rFonts w:ascii="Century Gothic" w:hAnsi="Century Gothic" w:cs="Arial"/>
          <w:color w:val="000000"/>
          <w:sz w:val="20"/>
        </w:rPr>
        <w:t xml:space="preserve">How the unique character of a medium-lodge can be leveraged to increase member’s </w:t>
      </w:r>
      <w:proofErr w:type="gramStart"/>
      <w:r>
        <w:rPr>
          <w:rFonts w:ascii="Century Gothic" w:hAnsi="Century Gothic" w:cs="Arial"/>
          <w:color w:val="000000"/>
          <w:sz w:val="20"/>
        </w:rPr>
        <w:t>interest</w:t>
      </w:r>
      <w:proofErr w:type="gramEnd"/>
    </w:p>
    <w:p w14:paraId="7E91EFEF" w14:textId="77777777" w:rsidR="00B249F0" w:rsidRDefault="00633002">
      <w:pPr>
        <w:rPr>
          <w:rFonts w:ascii="Century Gothic" w:hAnsi="Century Gothic" w:cs="Arial"/>
          <w:i/>
          <w:sz w:val="20"/>
          <w:szCs w:val="20"/>
          <w:u w:val="single"/>
        </w:rPr>
      </w:pPr>
      <w:r>
        <w:rPr>
          <w:rFonts w:ascii="Century Gothic" w:hAnsi="Century Gothic" w:cs="Arial"/>
          <w:i/>
          <w:sz w:val="20"/>
          <w:szCs w:val="20"/>
          <w:u w:val="single"/>
        </w:rPr>
        <w:t xml:space="preserve">The Journey </w:t>
      </w:r>
      <w:proofErr w:type="gramStart"/>
      <w:r>
        <w:rPr>
          <w:rFonts w:ascii="Century Gothic" w:hAnsi="Century Gothic" w:cs="Arial"/>
          <w:i/>
          <w:sz w:val="20"/>
          <w:szCs w:val="20"/>
          <w:u w:val="single"/>
        </w:rPr>
        <w:t>To</w:t>
      </w:r>
      <w:proofErr w:type="gramEnd"/>
      <w:r>
        <w:rPr>
          <w:rFonts w:ascii="Century Gothic" w:hAnsi="Century Gothic" w:cs="Arial"/>
          <w:i/>
          <w:sz w:val="20"/>
          <w:szCs w:val="20"/>
          <w:u w:val="single"/>
        </w:rPr>
        <w:t xml:space="preserve"> Excellence provides a clear road map to a path/plan for continuous improvement for the Lodge.</w:t>
      </w:r>
    </w:p>
    <w:p w14:paraId="3FAE9484" w14:textId="77777777" w:rsidR="00B249F0" w:rsidRDefault="00B249F0">
      <w:pPr>
        <w:rPr>
          <w:rFonts w:ascii="Century Gothic" w:hAnsi="Century Gothic" w:cs="Arial"/>
          <w:sz w:val="20"/>
          <w:szCs w:val="20"/>
        </w:rPr>
      </w:pPr>
    </w:p>
    <w:p w14:paraId="27846CFD" w14:textId="77777777" w:rsidR="00B249F0" w:rsidRDefault="00B249F0">
      <w:pPr>
        <w:rPr>
          <w:rFonts w:ascii="Century Gothic" w:hAnsi="Century Gothic" w:cs="Arial"/>
          <w:sz w:val="20"/>
          <w:szCs w:val="20"/>
        </w:rPr>
      </w:pPr>
    </w:p>
    <w:p w14:paraId="1E55E201" w14:textId="77777777" w:rsidR="00B249F0" w:rsidRDefault="00633002">
      <w:pPr>
        <w:pBdr>
          <w:top w:val="single" w:sz="4" w:space="0" w:color="00000A"/>
          <w:left w:val="single" w:sz="4" w:space="0" w:color="00000A"/>
          <w:bottom w:val="single" w:sz="4" w:space="0" w:color="00000A"/>
          <w:right w:val="single" w:sz="4" w:space="0" w:color="00000A"/>
        </w:pBdr>
        <w:rPr>
          <w:rFonts w:ascii="Century Gothic" w:hAnsi="Century Gothic" w:cs="Arial"/>
          <w:b/>
          <w:sz w:val="20"/>
          <w:szCs w:val="20"/>
          <w:u w:val="single"/>
          <w:shd w:val="clear" w:color="auto" w:fill="C0C0C0"/>
        </w:rPr>
      </w:pPr>
      <w:r>
        <w:rPr>
          <w:rFonts w:ascii="Century Gothic" w:hAnsi="Century Gothic" w:cs="Arial"/>
          <w:b/>
          <w:sz w:val="20"/>
          <w:szCs w:val="20"/>
          <w:u w:val="single"/>
          <w:shd w:val="clear" w:color="auto" w:fill="C0C0C0"/>
        </w:rPr>
        <w:t>Start with Ice breaker paper clip contest.</w:t>
      </w:r>
    </w:p>
    <w:p w14:paraId="5FCC0DC3" w14:textId="77777777" w:rsidR="00B249F0" w:rsidRDefault="00B249F0">
      <w:pPr>
        <w:rPr>
          <w:rFonts w:ascii="Century Gothic" w:hAnsi="Century Gothic" w:cs="Arial"/>
          <w:sz w:val="20"/>
          <w:szCs w:val="20"/>
          <w:u w:val="single"/>
        </w:rPr>
      </w:pPr>
    </w:p>
    <w:p w14:paraId="3238E408" w14:textId="77777777" w:rsidR="00B249F0" w:rsidRDefault="00633002">
      <w:pPr>
        <w:rPr>
          <w:rFonts w:ascii="Century Gothic" w:hAnsi="Century Gothic" w:cs="Arial"/>
          <w:b/>
          <w:sz w:val="20"/>
          <w:szCs w:val="20"/>
          <w:u w:val="single"/>
        </w:rPr>
      </w:pPr>
      <w:r>
        <w:rPr>
          <w:rFonts w:ascii="Century Gothic" w:hAnsi="Century Gothic" w:cs="Arial"/>
          <w:b/>
          <w:sz w:val="20"/>
          <w:szCs w:val="20"/>
          <w:u w:val="single"/>
        </w:rPr>
        <w:t>Using The Membership</w:t>
      </w:r>
      <w:r>
        <w:rPr>
          <w:rFonts w:ascii="Century Gothic" w:hAnsi="Century Gothic" w:cs="Arial"/>
          <w:b/>
          <w:sz w:val="20"/>
          <w:szCs w:val="20"/>
          <w:u w:val="single"/>
        </w:rPr>
        <w:tab/>
      </w:r>
      <w:r>
        <w:rPr>
          <w:rFonts w:ascii="Century Gothic" w:hAnsi="Century Gothic" w:cs="Arial"/>
          <w:b/>
          <w:sz w:val="20"/>
          <w:szCs w:val="20"/>
          <w:u w:val="single"/>
        </w:rPr>
        <w:tab/>
      </w:r>
      <w:r>
        <w:rPr>
          <w:rFonts w:ascii="Century Gothic" w:hAnsi="Century Gothic" w:cs="Arial"/>
          <w:b/>
          <w:sz w:val="20"/>
          <w:szCs w:val="20"/>
          <w:u w:val="single"/>
        </w:rPr>
        <w:tab/>
      </w:r>
      <w:r>
        <w:rPr>
          <w:rFonts w:ascii="Century Gothic" w:hAnsi="Century Gothic" w:cs="Arial"/>
          <w:b/>
          <w:sz w:val="20"/>
          <w:szCs w:val="20"/>
          <w:u w:val="single"/>
        </w:rPr>
        <w:tab/>
      </w:r>
      <w:r>
        <w:rPr>
          <w:rFonts w:ascii="Century Gothic" w:hAnsi="Century Gothic" w:cs="Arial"/>
          <w:b/>
          <w:sz w:val="20"/>
          <w:szCs w:val="20"/>
          <w:u w:val="single"/>
        </w:rPr>
        <w:tab/>
      </w:r>
      <w:r>
        <w:rPr>
          <w:rFonts w:ascii="Century Gothic" w:hAnsi="Century Gothic" w:cs="Arial"/>
          <w:b/>
          <w:sz w:val="20"/>
          <w:szCs w:val="20"/>
          <w:u w:val="single"/>
        </w:rPr>
        <w:tab/>
      </w:r>
      <w:r>
        <w:rPr>
          <w:rFonts w:ascii="Century Gothic" w:hAnsi="Century Gothic" w:cs="Arial"/>
          <w:b/>
          <w:sz w:val="20"/>
          <w:szCs w:val="20"/>
          <w:u w:val="single"/>
        </w:rPr>
        <w:tab/>
        <w:t>10-15 minutes</w:t>
      </w:r>
    </w:p>
    <w:p w14:paraId="4B90D9DA" w14:textId="77777777" w:rsidR="00B249F0" w:rsidRDefault="00B249F0">
      <w:pPr>
        <w:rPr>
          <w:rFonts w:ascii="Century Gothic" w:hAnsi="Century Gothic" w:cs="Arial"/>
          <w:sz w:val="20"/>
          <w:szCs w:val="20"/>
          <w:u w:val="single"/>
        </w:rPr>
      </w:pPr>
    </w:p>
    <w:p w14:paraId="0F025CF6" w14:textId="368F2D27" w:rsidR="00954AB5" w:rsidRDefault="00954AB5" w:rsidP="00954AB5">
      <w:pPr>
        <w:tabs>
          <w:tab w:val="right" w:pos="9360"/>
        </w:tabs>
        <w:rPr>
          <w:rFonts w:ascii="Century Gothic" w:hAnsi="Century Gothic" w:cs="Arial"/>
          <w:sz w:val="20"/>
          <w:szCs w:val="20"/>
        </w:rPr>
      </w:pPr>
      <w:r>
        <w:rPr>
          <w:rFonts w:ascii="Century Gothic" w:hAnsi="Century Gothic" w:cs="Arial"/>
          <w:sz w:val="20"/>
          <w:szCs w:val="20"/>
        </w:rPr>
        <w:t xml:space="preserve">The </w:t>
      </w:r>
      <w:r>
        <w:rPr>
          <w:rFonts w:ascii="Century Gothic" w:hAnsi="Century Gothic" w:cs="Arial"/>
          <w:i/>
          <w:sz w:val="20"/>
          <w:szCs w:val="20"/>
        </w:rPr>
        <w:t xml:space="preserve">Order of the Arrow Handbook </w:t>
      </w:r>
      <w:r>
        <w:rPr>
          <w:rFonts w:ascii="Century Gothic" w:hAnsi="Century Gothic" w:cs="Arial"/>
          <w:sz w:val="20"/>
          <w:szCs w:val="20"/>
        </w:rPr>
        <w:t xml:space="preserve">strongly recommends that all members, no matter the size of the lodge, be given some sort of assignment.  In </w:t>
      </w:r>
      <w:r w:rsidR="00C26F0E">
        <w:rPr>
          <w:rFonts w:ascii="Century Gothic" w:hAnsi="Century Gothic" w:cs="Arial"/>
          <w:sz w:val="20"/>
          <w:szCs w:val="20"/>
        </w:rPr>
        <w:t>medium-sized</w:t>
      </w:r>
      <w:r>
        <w:rPr>
          <w:rFonts w:ascii="Century Gothic" w:hAnsi="Century Gothic" w:cs="Arial"/>
          <w:sz w:val="20"/>
          <w:szCs w:val="20"/>
        </w:rPr>
        <w:t xml:space="preserve"> lodges, this is </w:t>
      </w:r>
      <w:r w:rsidR="00C26F0E">
        <w:rPr>
          <w:rFonts w:ascii="Century Gothic" w:hAnsi="Century Gothic" w:cs="Arial"/>
          <w:sz w:val="20"/>
          <w:szCs w:val="20"/>
        </w:rPr>
        <w:t>quite</w:t>
      </w:r>
      <w:r>
        <w:rPr>
          <w:rFonts w:ascii="Century Gothic" w:hAnsi="Century Gothic" w:cs="Arial"/>
          <w:sz w:val="20"/>
          <w:szCs w:val="20"/>
        </w:rPr>
        <w:t xml:space="preserve"> more important, as human resources are numerically scarcer than they are in larger lodges</w:t>
      </w:r>
      <w:r w:rsidR="00C26F0E">
        <w:rPr>
          <w:rFonts w:ascii="Century Gothic" w:hAnsi="Century Gothic" w:cs="Arial"/>
          <w:sz w:val="20"/>
          <w:szCs w:val="20"/>
        </w:rPr>
        <w:t>, and it is important to remember that the active membership may be – and possibly is – far smaller than the numbers on paper make the lodge appear to be</w:t>
      </w:r>
      <w:r>
        <w:rPr>
          <w:rFonts w:ascii="Century Gothic" w:hAnsi="Century Gothic" w:cs="Arial"/>
          <w:sz w:val="20"/>
          <w:szCs w:val="20"/>
        </w:rPr>
        <w:t xml:space="preserve">.  </w:t>
      </w:r>
    </w:p>
    <w:p w14:paraId="68B4F7E5" w14:textId="77777777" w:rsidR="00954AB5" w:rsidRPr="007F6BCF" w:rsidRDefault="00954AB5" w:rsidP="00954AB5">
      <w:pPr>
        <w:tabs>
          <w:tab w:val="right" w:pos="9360"/>
        </w:tabs>
        <w:rPr>
          <w:rFonts w:ascii="Century Gothic" w:hAnsi="Century Gothic" w:cs="Arial"/>
          <w:sz w:val="20"/>
          <w:szCs w:val="20"/>
        </w:rPr>
      </w:pPr>
    </w:p>
    <w:p w14:paraId="019704AE" w14:textId="77777777" w:rsidR="00954AB5" w:rsidRDefault="00954AB5" w:rsidP="00954AB5">
      <w:pPr>
        <w:tabs>
          <w:tab w:val="right" w:pos="9360"/>
        </w:tabs>
        <w:rPr>
          <w:rFonts w:ascii="Century Gothic" w:hAnsi="Century Gothic" w:cs="Arial"/>
          <w:sz w:val="20"/>
          <w:szCs w:val="20"/>
        </w:rPr>
      </w:pPr>
      <w:r>
        <w:rPr>
          <w:rFonts w:ascii="Century Gothic" w:hAnsi="Century Gothic" w:cs="Arial"/>
          <w:sz w:val="20"/>
          <w:szCs w:val="20"/>
        </w:rPr>
        <w:t>There are some general rules for effective use of your membership that can get more out of each member’s service.   Remember</w:t>
      </w:r>
      <w:proofErr w:type="gramStart"/>
      <w:r>
        <w:rPr>
          <w:rFonts w:ascii="Century Gothic" w:hAnsi="Century Gothic" w:cs="Arial"/>
          <w:sz w:val="20"/>
          <w:szCs w:val="20"/>
        </w:rPr>
        <w:t>:  “</w:t>
      </w:r>
      <w:proofErr w:type="gramEnd"/>
      <w:r>
        <w:rPr>
          <w:rFonts w:ascii="Century Gothic" w:hAnsi="Century Gothic" w:cs="Arial"/>
          <w:sz w:val="20"/>
          <w:szCs w:val="20"/>
        </w:rPr>
        <w:t>Small” does not mean “lacking.”   Also, small could mean your active turnout, not necessarily the number of members on paper.</w:t>
      </w:r>
      <w:bookmarkStart w:id="2" w:name="_GoBack"/>
      <w:bookmarkEnd w:id="2"/>
    </w:p>
    <w:p w14:paraId="199B3DB0" w14:textId="77777777" w:rsidR="00954AB5" w:rsidRDefault="00954AB5" w:rsidP="00954AB5">
      <w:pPr>
        <w:tabs>
          <w:tab w:val="right" w:pos="9360"/>
        </w:tabs>
        <w:rPr>
          <w:rFonts w:ascii="Century Gothic" w:hAnsi="Century Gothic" w:cs="Arial"/>
          <w:sz w:val="20"/>
          <w:szCs w:val="20"/>
        </w:rPr>
      </w:pPr>
    </w:p>
    <w:p w14:paraId="739A3E6F" w14:textId="77777777" w:rsidR="00954AB5" w:rsidRDefault="00954AB5" w:rsidP="00954AB5">
      <w:pPr>
        <w:tabs>
          <w:tab w:val="right" w:pos="9360"/>
        </w:tabs>
        <w:rPr>
          <w:rFonts w:ascii="Century Gothic" w:hAnsi="Century Gothic" w:cs="Arial"/>
          <w:sz w:val="20"/>
          <w:szCs w:val="20"/>
        </w:rPr>
      </w:pPr>
      <w:r>
        <w:rPr>
          <w:rFonts w:ascii="Century Gothic" w:hAnsi="Century Gothic" w:cs="Arial"/>
          <w:sz w:val="20"/>
          <w:szCs w:val="20"/>
        </w:rPr>
        <w:t xml:space="preserve">Members who are needed (I e have a reason to come to something) tend to participate more and over a longer period – they stay active.  Everyone also brings unique talents to the table, and it is important to know who </w:t>
      </w:r>
      <w:r w:rsidRPr="007F6BCF">
        <w:rPr>
          <w:rFonts w:ascii="Century Gothic" w:hAnsi="Century Gothic" w:cs="Arial"/>
          <w:sz w:val="20"/>
          <w:szCs w:val="20"/>
          <w:u w:val="single"/>
        </w:rPr>
        <w:t>can</w:t>
      </w:r>
      <w:r>
        <w:rPr>
          <w:rFonts w:ascii="Century Gothic" w:hAnsi="Century Gothic" w:cs="Arial"/>
          <w:sz w:val="20"/>
          <w:szCs w:val="20"/>
        </w:rPr>
        <w:t xml:space="preserve"> do what and who </w:t>
      </w:r>
      <w:r w:rsidRPr="007F6BCF">
        <w:rPr>
          <w:rFonts w:ascii="Century Gothic" w:hAnsi="Century Gothic" w:cs="Arial"/>
          <w:sz w:val="20"/>
          <w:szCs w:val="20"/>
          <w:u w:val="single"/>
        </w:rPr>
        <w:t>wants</w:t>
      </w:r>
      <w:r>
        <w:rPr>
          <w:rFonts w:ascii="Century Gothic" w:hAnsi="Century Gothic" w:cs="Arial"/>
          <w:sz w:val="20"/>
          <w:szCs w:val="20"/>
        </w:rPr>
        <w:t xml:space="preserve"> to do what.</w:t>
      </w:r>
    </w:p>
    <w:p w14:paraId="7F5A2830" w14:textId="77777777" w:rsidR="00954AB5" w:rsidRDefault="00954AB5" w:rsidP="00954AB5">
      <w:pPr>
        <w:tabs>
          <w:tab w:val="right" w:pos="9360"/>
        </w:tabs>
        <w:rPr>
          <w:rFonts w:ascii="Century Gothic" w:hAnsi="Century Gothic" w:cs="Arial"/>
          <w:sz w:val="20"/>
          <w:szCs w:val="20"/>
        </w:rPr>
      </w:pPr>
    </w:p>
    <w:p w14:paraId="40C4A569" w14:textId="77777777" w:rsidR="00954AB5" w:rsidRDefault="00954AB5" w:rsidP="00954AB5">
      <w:pPr>
        <w:tabs>
          <w:tab w:val="right" w:pos="9360"/>
        </w:tabs>
        <w:rPr>
          <w:rFonts w:ascii="Century Gothic" w:hAnsi="Century Gothic" w:cs="Arial"/>
          <w:b/>
          <w:sz w:val="20"/>
          <w:szCs w:val="20"/>
        </w:rPr>
      </w:pPr>
    </w:p>
    <w:p w14:paraId="530A7D3E" w14:textId="77777777" w:rsidR="00954AB5" w:rsidRDefault="00954AB5" w:rsidP="00954AB5">
      <w:pPr>
        <w:tabs>
          <w:tab w:val="right" w:pos="9360"/>
        </w:tabs>
        <w:rPr>
          <w:rFonts w:ascii="Century Gothic" w:hAnsi="Century Gothic" w:cs="Arial"/>
          <w:b/>
          <w:sz w:val="20"/>
          <w:szCs w:val="20"/>
        </w:rPr>
      </w:pPr>
    </w:p>
    <w:p w14:paraId="54739408" w14:textId="77777777" w:rsidR="00954AB5" w:rsidRDefault="00954AB5" w:rsidP="00954AB5">
      <w:pPr>
        <w:tabs>
          <w:tab w:val="right" w:pos="9360"/>
        </w:tabs>
        <w:rPr>
          <w:rFonts w:ascii="Century Gothic" w:hAnsi="Century Gothic" w:cs="Arial"/>
          <w:b/>
          <w:sz w:val="20"/>
          <w:szCs w:val="20"/>
        </w:rPr>
      </w:pPr>
      <w:r>
        <w:rPr>
          <w:rFonts w:ascii="Century Gothic" w:hAnsi="Century Gothic" w:cs="Arial"/>
          <w:b/>
          <w:sz w:val="20"/>
          <w:szCs w:val="20"/>
        </w:rPr>
        <w:t>Membership Inventory</w:t>
      </w:r>
    </w:p>
    <w:p w14:paraId="7102CEF2" w14:textId="77777777" w:rsidR="00954AB5" w:rsidRDefault="00954AB5" w:rsidP="00954AB5">
      <w:pPr>
        <w:tabs>
          <w:tab w:val="right" w:pos="9360"/>
        </w:tabs>
        <w:rPr>
          <w:rFonts w:ascii="Century Gothic" w:hAnsi="Century Gothic" w:cs="Arial"/>
          <w:sz w:val="20"/>
          <w:szCs w:val="20"/>
        </w:rPr>
      </w:pPr>
    </w:p>
    <w:p w14:paraId="13CA042A" w14:textId="77777777" w:rsidR="00954AB5" w:rsidRDefault="00954AB5" w:rsidP="00954AB5">
      <w:pPr>
        <w:spacing w:after="240"/>
        <w:rPr>
          <w:rFonts w:ascii="Century Gothic" w:hAnsi="Century Gothic" w:cs="Arial"/>
          <w:color w:val="000000"/>
          <w:sz w:val="20"/>
        </w:rPr>
      </w:pPr>
      <w:r>
        <w:rPr>
          <w:rFonts w:ascii="Century Gothic" w:hAnsi="Century Gothic" w:cs="Arial"/>
          <w:sz w:val="20"/>
          <w:szCs w:val="20"/>
        </w:rPr>
        <w:t xml:space="preserve">Set up a simple data base for positions needed and member’s prospective positions/skills.  Like a Quartermaster in the troop, this info can be in a data base on computer or simple index cards in a box. Pass out the </w:t>
      </w:r>
      <w:r>
        <w:rPr>
          <w:rFonts w:ascii="Century Gothic" w:hAnsi="Century Gothic" w:cs="Arial"/>
          <w:color w:val="000000"/>
          <w:sz w:val="20"/>
        </w:rPr>
        <w:t>Adult &amp; Youth Resource Survey to determine skill set available</w:t>
      </w:r>
    </w:p>
    <w:p w14:paraId="480E889D" w14:textId="77777777" w:rsidR="00954AB5" w:rsidRDefault="00954AB5" w:rsidP="00954AB5">
      <w:pPr>
        <w:tabs>
          <w:tab w:val="right" w:pos="9360"/>
        </w:tabs>
        <w:rPr>
          <w:rFonts w:ascii="Century Gothic" w:hAnsi="Century Gothic" w:cs="Arial"/>
          <w:i/>
          <w:sz w:val="20"/>
          <w:szCs w:val="20"/>
        </w:rPr>
      </w:pPr>
      <w:r>
        <w:rPr>
          <w:rFonts w:ascii="Century Gothic" w:hAnsi="Century Gothic" w:cs="Arial"/>
          <w:i/>
          <w:sz w:val="20"/>
          <w:szCs w:val="20"/>
        </w:rPr>
        <w:t>Remember information is power, so keep that information handy to use to recruit and fill position.</w:t>
      </w:r>
    </w:p>
    <w:p w14:paraId="709BC234" w14:textId="77777777" w:rsidR="00954AB5" w:rsidRDefault="00954AB5" w:rsidP="00954AB5">
      <w:pPr>
        <w:tabs>
          <w:tab w:val="right" w:pos="9360"/>
        </w:tabs>
        <w:rPr>
          <w:rFonts w:ascii="Century Gothic" w:hAnsi="Century Gothic" w:cs="Arial"/>
          <w:i/>
          <w:sz w:val="20"/>
          <w:szCs w:val="20"/>
        </w:rPr>
      </w:pPr>
    </w:p>
    <w:p w14:paraId="2276368F" w14:textId="77777777" w:rsidR="00954AB5" w:rsidRPr="00BD76F9" w:rsidRDefault="00954AB5" w:rsidP="00954AB5">
      <w:pPr>
        <w:tabs>
          <w:tab w:val="right" w:pos="9360"/>
        </w:tabs>
        <w:rPr>
          <w:rFonts w:ascii="Century Gothic" w:hAnsi="Century Gothic" w:cs="Arial"/>
          <w:b/>
          <w:sz w:val="20"/>
          <w:szCs w:val="20"/>
        </w:rPr>
      </w:pPr>
      <w:r w:rsidRPr="00BD76F9">
        <w:rPr>
          <w:rFonts w:ascii="Century Gothic" w:hAnsi="Century Gothic" w:cs="Arial"/>
          <w:b/>
          <w:sz w:val="20"/>
          <w:szCs w:val="20"/>
        </w:rPr>
        <w:t>Personal Information</w:t>
      </w:r>
    </w:p>
    <w:p w14:paraId="2C17D48E" w14:textId="77777777" w:rsidR="00954AB5" w:rsidRDefault="00954AB5" w:rsidP="00954AB5">
      <w:pPr>
        <w:tabs>
          <w:tab w:val="right" w:pos="9360"/>
        </w:tabs>
        <w:rPr>
          <w:rFonts w:ascii="Century Gothic" w:hAnsi="Century Gothic" w:cs="Arial"/>
          <w:b/>
          <w:i/>
          <w:sz w:val="20"/>
          <w:szCs w:val="20"/>
        </w:rPr>
      </w:pPr>
    </w:p>
    <w:p w14:paraId="294225CD" w14:textId="77777777" w:rsidR="00954AB5" w:rsidRDefault="00954AB5" w:rsidP="00954AB5">
      <w:pPr>
        <w:tabs>
          <w:tab w:val="right" w:pos="9360"/>
        </w:tabs>
        <w:rPr>
          <w:rFonts w:ascii="Century Gothic" w:hAnsi="Century Gothic" w:cs="Arial"/>
          <w:sz w:val="20"/>
          <w:szCs w:val="20"/>
        </w:rPr>
      </w:pPr>
      <w:r>
        <w:rPr>
          <w:rFonts w:ascii="Century Gothic" w:hAnsi="Century Gothic" w:cs="Arial"/>
          <w:sz w:val="20"/>
          <w:szCs w:val="20"/>
        </w:rPr>
        <w:t>Age, school, phone, interest, jobs, talent, address are essential to know in your lodge</w:t>
      </w:r>
    </w:p>
    <w:p w14:paraId="69B0F79F" w14:textId="77777777" w:rsidR="00954AB5" w:rsidRDefault="00954AB5" w:rsidP="00954AB5">
      <w:pPr>
        <w:tabs>
          <w:tab w:val="right" w:pos="9360"/>
        </w:tabs>
        <w:rPr>
          <w:rFonts w:ascii="Century Gothic" w:hAnsi="Century Gothic" w:cs="Arial"/>
          <w:sz w:val="20"/>
          <w:szCs w:val="20"/>
        </w:rPr>
      </w:pPr>
    </w:p>
    <w:p w14:paraId="451879E9" w14:textId="77777777" w:rsidR="00954AB5" w:rsidRDefault="00954AB5" w:rsidP="00954AB5">
      <w:pPr>
        <w:tabs>
          <w:tab w:val="right" w:pos="9360"/>
        </w:tabs>
        <w:rPr>
          <w:rFonts w:ascii="Century Gothic" w:hAnsi="Century Gothic" w:cs="Arial"/>
          <w:sz w:val="20"/>
          <w:szCs w:val="20"/>
        </w:rPr>
      </w:pPr>
      <w:r>
        <w:rPr>
          <w:rFonts w:ascii="Century Gothic" w:hAnsi="Century Gothic" w:cs="Arial"/>
          <w:sz w:val="20"/>
          <w:szCs w:val="20"/>
        </w:rPr>
        <w:t xml:space="preserve">Hint: How about manpower committee to do this?  Remember for adult’s job type, list of hobbies is very important. </w:t>
      </w:r>
    </w:p>
    <w:p w14:paraId="5709AFBE" w14:textId="77777777" w:rsidR="00954AB5" w:rsidRDefault="00954AB5" w:rsidP="00954AB5">
      <w:pPr>
        <w:tabs>
          <w:tab w:val="right" w:pos="9360"/>
        </w:tabs>
        <w:rPr>
          <w:rFonts w:ascii="Century Gothic" w:hAnsi="Century Gothic" w:cs="Arial"/>
          <w:b/>
          <w:i/>
          <w:sz w:val="20"/>
          <w:szCs w:val="20"/>
        </w:rPr>
      </w:pPr>
    </w:p>
    <w:p w14:paraId="29A7EC88" w14:textId="77777777" w:rsidR="00954AB5" w:rsidRPr="00BD76F9" w:rsidRDefault="00954AB5" w:rsidP="00954AB5">
      <w:pPr>
        <w:tabs>
          <w:tab w:val="right" w:pos="9360"/>
        </w:tabs>
        <w:rPr>
          <w:rFonts w:ascii="Century Gothic" w:hAnsi="Century Gothic" w:cs="Arial"/>
          <w:b/>
          <w:sz w:val="20"/>
          <w:szCs w:val="20"/>
        </w:rPr>
      </w:pPr>
      <w:r w:rsidRPr="00BD76F9">
        <w:rPr>
          <w:rFonts w:ascii="Century Gothic" w:hAnsi="Century Gothic" w:cs="Arial"/>
          <w:b/>
          <w:sz w:val="20"/>
          <w:szCs w:val="20"/>
        </w:rPr>
        <w:t>Scouting information</w:t>
      </w:r>
    </w:p>
    <w:p w14:paraId="2A29F573" w14:textId="77777777" w:rsidR="00954AB5" w:rsidRDefault="00954AB5" w:rsidP="00954AB5">
      <w:pPr>
        <w:tabs>
          <w:tab w:val="right" w:pos="9360"/>
        </w:tabs>
        <w:rPr>
          <w:rFonts w:ascii="Century Gothic" w:hAnsi="Century Gothic" w:cs="Arial"/>
          <w:b/>
          <w:i/>
          <w:sz w:val="20"/>
          <w:szCs w:val="20"/>
        </w:rPr>
      </w:pPr>
    </w:p>
    <w:p w14:paraId="26BA00AA" w14:textId="77777777" w:rsidR="00954AB5" w:rsidRDefault="00954AB5" w:rsidP="00954AB5">
      <w:pPr>
        <w:tabs>
          <w:tab w:val="right" w:pos="9360"/>
        </w:tabs>
        <w:rPr>
          <w:rFonts w:ascii="Century Gothic" w:hAnsi="Century Gothic" w:cs="Arial"/>
          <w:sz w:val="20"/>
          <w:szCs w:val="20"/>
        </w:rPr>
      </w:pPr>
      <w:r>
        <w:rPr>
          <w:rFonts w:ascii="Century Gothic" w:hAnsi="Century Gothic" w:cs="Arial"/>
          <w:sz w:val="20"/>
          <w:szCs w:val="20"/>
        </w:rPr>
        <w:t>Rank, unit number, position, events attended. Honors held, years in position, training courses attended like JLT, Wood badge, University of Scouting, previous positions, and similar information</w:t>
      </w:r>
    </w:p>
    <w:p w14:paraId="48B842F6" w14:textId="77777777" w:rsidR="00954AB5" w:rsidRDefault="00954AB5" w:rsidP="00954AB5">
      <w:pPr>
        <w:tabs>
          <w:tab w:val="right" w:pos="9360"/>
        </w:tabs>
        <w:rPr>
          <w:rFonts w:ascii="Century Gothic" w:hAnsi="Century Gothic" w:cs="Arial"/>
          <w:sz w:val="20"/>
          <w:szCs w:val="20"/>
        </w:rPr>
      </w:pPr>
    </w:p>
    <w:p w14:paraId="5FEDC2F6" w14:textId="77777777" w:rsidR="00954AB5" w:rsidRPr="00BD76F9" w:rsidRDefault="00954AB5" w:rsidP="00954AB5">
      <w:pPr>
        <w:tabs>
          <w:tab w:val="right" w:pos="9360"/>
        </w:tabs>
        <w:rPr>
          <w:rFonts w:ascii="Century Gothic" w:hAnsi="Century Gothic" w:cs="Arial"/>
          <w:b/>
          <w:sz w:val="20"/>
          <w:szCs w:val="20"/>
        </w:rPr>
      </w:pPr>
      <w:r w:rsidRPr="00BD76F9">
        <w:rPr>
          <w:rFonts w:ascii="Century Gothic" w:hAnsi="Century Gothic" w:cs="Arial"/>
          <w:b/>
          <w:sz w:val="20"/>
          <w:szCs w:val="20"/>
        </w:rPr>
        <w:t>Order of the Arrow information</w:t>
      </w:r>
    </w:p>
    <w:p w14:paraId="3F5D5147" w14:textId="77777777" w:rsidR="00954AB5" w:rsidRPr="00BD76F9" w:rsidRDefault="00954AB5" w:rsidP="00954AB5">
      <w:pPr>
        <w:tabs>
          <w:tab w:val="right" w:pos="9360"/>
        </w:tabs>
        <w:rPr>
          <w:rFonts w:ascii="Century Gothic" w:hAnsi="Century Gothic" w:cs="Arial"/>
          <w:sz w:val="20"/>
          <w:szCs w:val="20"/>
        </w:rPr>
      </w:pPr>
    </w:p>
    <w:p w14:paraId="7A03D892" w14:textId="77777777" w:rsidR="00954AB5" w:rsidRPr="00BD76F9" w:rsidRDefault="00954AB5" w:rsidP="00954AB5">
      <w:pPr>
        <w:tabs>
          <w:tab w:val="right" w:pos="9360"/>
        </w:tabs>
        <w:rPr>
          <w:rFonts w:ascii="Century Gothic" w:hAnsi="Century Gothic" w:cs="Arial"/>
          <w:sz w:val="20"/>
          <w:szCs w:val="20"/>
        </w:rPr>
      </w:pPr>
      <w:r w:rsidRPr="00BD76F9">
        <w:rPr>
          <w:rFonts w:ascii="Century Gothic" w:hAnsi="Century Gothic" w:cs="Arial"/>
          <w:sz w:val="20"/>
          <w:szCs w:val="20"/>
        </w:rPr>
        <w:t xml:space="preserve">Status, position held, previous events attended, staff worked on, ceremony parts, </w:t>
      </w:r>
      <w:proofErr w:type="spellStart"/>
      <w:r w:rsidRPr="00BD76F9">
        <w:rPr>
          <w:rFonts w:ascii="Century Gothic" w:hAnsi="Century Gothic" w:cs="Arial"/>
          <w:sz w:val="20"/>
          <w:szCs w:val="20"/>
        </w:rPr>
        <w:t>Elangomat</w:t>
      </w:r>
      <w:proofErr w:type="spellEnd"/>
      <w:r w:rsidRPr="00BD76F9">
        <w:rPr>
          <w:rFonts w:ascii="Century Gothic" w:hAnsi="Century Gothic" w:cs="Arial"/>
          <w:sz w:val="20"/>
          <w:szCs w:val="20"/>
        </w:rPr>
        <w:t>, national training and events, other area of interest.</w:t>
      </w:r>
    </w:p>
    <w:p w14:paraId="009859B2" w14:textId="77777777" w:rsidR="00954AB5" w:rsidRPr="00BD76F9" w:rsidRDefault="00954AB5" w:rsidP="00954AB5">
      <w:pPr>
        <w:tabs>
          <w:tab w:val="right" w:pos="9360"/>
        </w:tabs>
        <w:rPr>
          <w:rFonts w:ascii="Century Gothic" w:hAnsi="Century Gothic" w:cs="Arial"/>
          <w:sz w:val="20"/>
          <w:szCs w:val="20"/>
        </w:rPr>
      </w:pPr>
    </w:p>
    <w:p w14:paraId="6FB5B07E" w14:textId="77777777" w:rsidR="00954AB5" w:rsidRPr="00BD76F9" w:rsidRDefault="00954AB5" w:rsidP="00954AB5">
      <w:pPr>
        <w:tabs>
          <w:tab w:val="right" w:pos="9360"/>
        </w:tabs>
        <w:rPr>
          <w:rFonts w:ascii="Century Gothic" w:hAnsi="Century Gothic" w:cs="Arial"/>
          <w:sz w:val="20"/>
          <w:szCs w:val="20"/>
        </w:rPr>
      </w:pPr>
      <w:r w:rsidRPr="00BD76F9">
        <w:rPr>
          <w:rFonts w:ascii="Century Gothic" w:hAnsi="Century Gothic" w:cs="Arial"/>
          <w:sz w:val="20"/>
          <w:szCs w:val="20"/>
        </w:rPr>
        <w:t>Once inventory is done and resources identify, just connect the dots and have a backup for each position in case they are unavailable or decide on another position.</w:t>
      </w:r>
    </w:p>
    <w:p w14:paraId="2840BFC5" w14:textId="77777777" w:rsidR="00954AB5" w:rsidRPr="00BD76F9" w:rsidRDefault="00954AB5" w:rsidP="00954AB5">
      <w:pPr>
        <w:tabs>
          <w:tab w:val="right" w:pos="9360"/>
        </w:tabs>
        <w:rPr>
          <w:rFonts w:ascii="Century Gothic" w:hAnsi="Century Gothic" w:cs="Arial"/>
          <w:sz w:val="20"/>
          <w:szCs w:val="20"/>
        </w:rPr>
      </w:pPr>
    </w:p>
    <w:p w14:paraId="5709C075" w14:textId="77777777" w:rsidR="00954AB5" w:rsidRPr="00BD76F9" w:rsidRDefault="00954AB5" w:rsidP="00954AB5">
      <w:pPr>
        <w:tabs>
          <w:tab w:val="right" w:pos="9360"/>
        </w:tabs>
        <w:rPr>
          <w:rFonts w:ascii="Century Gothic" w:hAnsi="Century Gothic" w:cs="Arial"/>
          <w:sz w:val="20"/>
          <w:szCs w:val="20"/>
        </w:rPr>
      </w:pPr>
      <w:r w:rsidRPr="00BD76F9">
        <w:rPr>
          <w:rFonts w:ascii="Century Gothic" w:hAnsi="Century Gothic" w:cs="Arial"/>
          <w:sz w:val="20"/>
          <w:szCs w:val="20"/>
        </w:rPr>
        <w:t>This is called succession planning.</w:t>
      </w:r>
    </w:p>
    <w:p w14:paraId="2C2924D1" w14:textId="77777777" w:rsidR="00954AB5" w:rsidRDefault="00954AB5" w:rsidP="00954AB5">
      <w:pPr>
        <w:tabs>
          <w:tab w:val="right" w:pos="9360"/>
        </w:tabs>
        <w:rPr>
          <w:rFonts w:ascii="Century Gothic" w:hAnsi="Century Gothic" w:cs="Arial"/>
          <w:sz w:val="20"/>
          <w:szCs w:val="20"/>
        </w:rPr>
      </w:pPr>
    </w:p>
    <w:p w14:paraId="41763760" w14:textId="77777777" w:rsidR="00954AB5" w:rsidRDefault="00AB5B63" w:rsidP="00954AB5">
      <w:pPr>
        <w:tabs>
          <w:tab w:val="right" w:pos="9360"/>
        </w:tabs>
        <w:rPr>
          <w:rFonts w:ascii="Century Gothic" w:hAnsi="Century Gothic" w:cs="Arial"/>
          <w:sz w:val="20"/>
          <w:szCs w:val="20"/>
        </w:rPr>
      </w:pPr>
      <w:r>
        <w:rPr>
          <w:noProof/>
        </w:rPr>
        <w:pict w14:anchorId="530C4710">
          <v:shapetype id="_x0000_t202" coordsize="21600,21600" o:spt="202" path="m0,0l0,21600,21600,21600,21600,0xe">
            <v:stroke joinstyle="miter"/>
            <v:path gradientshapeok="t" o:connecttype="rect"/>
          </v:shapetype>
          <v:shape id="_x0000_s1031" type="#_x0000_t202" style="position:absolute;margin-left:0;margin-top:0;width:468.75pt;height:51.95pt;z-index:251661312;mso-wrap-style:none;mso-position-horizontal-relative:text;mso-position-vertical-relative:text" filled="f" strokecolor="black [3213]">
            <v:fill o:detectmouseclick="t"/>
            <v:textbox style="mso-fit-shape-to-text:t" inset=",7.2pt,,7.2pt">
              <w:txbxContent>
                <w:p w14:paraId="1EB9951A" w14:textId="77777777" w:rsidR="00954AB5" w:rsidRPr="0047153F" w:rsidRDefault="00954AB5" w:rsidP="00954AB5">
                  <w:pPr>
                    <w:tabs>
                      <w:tab w:val="right" w:pos="9360"/>
                    </w:tabs>
                    <w:rPr>
                      <w:rFonts w:ascii="Century Gothic" w:hAnsi="Century Gothic" w:cs="Arial"/>
                      <w:b/>
                      <w:sz w:val="20"/>
                      <w:szCs w:val="20"/>
                    </w:rPr>
                  </w:pPr>
                  <w:r w:rsidRPr="00954AB5">
                    <w:rPr>
                      <w:rFonts w:ascii="Century Gothic" w:hAnsi="Century Gothic" w:cs="Arial"/>
                      <w:b/>
                      <w:sz w:val="20"/>
                      <w:szCs w:val="20"/>
                      <w:highlight w:val="lightGray"/>
                    </w:rPr>
                    <w:t xml:space="preserve">Trainer Tip:  </w:t>
                  </w:r>
                  <w:r w:rsidRPr="00954AB5">
                    <w:rPr>
                      <w:rFonts w:ascii="Century Gothic" w:hAnsi="Century Gothic" w:cs="Arial"/>
                      <w:sz w:val="20"/>
                      <w:szCs w:val="20"/>
                      <w:highlight w:val="lightGray"/>
                    </w:rPr>
                    <w:t xml:space="preserve">Have everyone list three strengths of </w:t>
                  </w:r>
                  <w:r>
                    <w:rPr>
                      <w:rFonts w:ascii="Century Gothic" w:hAnsi="Century Gothic" w:cs="Arial"/>
                      <w:sz w:val="20"/>
                      <w:szCs w:val="20"/>
                      <w:highlight w:val="lightGray"/>
                    </w:rPr>
                    <w:t>medium-sized</w:t>
                  </w:r>
                  <w:r w:rsidRPr="00954AB5">
                    <w:rPr>
                      <w:rFonts w:ascii="Century Gothic" w:hAnsi="Century Gothic" w:cs="Arial"/>
                      <w:sz w:val="20"/>
                      <w:szCs w:val="20"/>
                      <w:highlight w:val="lightGray"/>
                    </w:rPr>
                    <w:t xml:space="preserve"> lodges, then three challenges smaller lodges face when it comes to administration.  Use these to focus and guide your discussion of this session.</w:t>
                  </w:r>
                </w:p>
              </w:txbxContent>
            </v:textbox>
            <w10:wrap type="square"/>
          </v:shape>
        </w:pict>
      </w:r>
    </w:p>
    <w:p w14:paraId="6F37225B" w14:textId="77777777" w:rsidR="00954AB5" w:rsidRPr="007F6BCF" w:rsidRDefault="00954AB5" w:rsidP="00954AB5">
      <w:pPr>
        <w:tabs>
          <w:tab w:val="right" w:pos="9360"/>
        </w:tabs>
        <w:rPr>
          <w:rFonts w:ascii="Century Gothic" w:hAnsi="Century Gothic" w:cs="Arial"/>
          <w:b/>
          <w:sz w:val="20"/>
          <w:szCs w:val="20"/>
        </w:rPr>
      </w:pPr>
      <w:r>
        <w:rPr>
          <w:rFonts w:ascii="Century Gothic" w:hAnsi="Century Gothic" w:cs="Arial"/>
          <w:b/>
          <w:sz w:val="20"/>
          <w:szCs w:val="20"/>
        </w:rPr>
        <w:t>Training</w:t>
      </w:r>
    </w:p>
    <w:p w14:paraId="312DFE03" w14:textId="77777777" w:rsidR="00954AB5" w:rsidRDefault="00954AB5" w:rsidP="00954AB5">
      <w:pPr>
        <w:tabs>
          <w:tab w:val="right" w:pos="9360"/>
        </w:tabs>
        <w:rPr>
          <w:rFonts w:ascii="Century Gothic" w:hAnsi="Century Gothic" w:cs="Arial"/>
          <w:sz w:val="20"/>
          <w:szCs w:val="20"/>
        </w:rPr>
      </w:pPr>
    </w:p>
    <w:p w14:paraId="4C7683CB" w14:textId="77777777" w:rsidR="00954AB5" w:rsidRDefault="00954AB5" w:rsidP="00954AB5">
      <w:pPr>
        <w:tabs>
          <w:tab w:val="right" w:pos="9360"/>
        </w:tabs>
        <w:rPr>
          <w:rFonts w:ascii="Century Gothic" w:hAnsi="Century Gothic" w:cs="Arial"/>
          <w:sz w:val="20"/>
          <w:szCs w:val="20"/>
        </w:rPr>
      </w:pPr>
      <w:r>
        <w:rPr>
          <w:rFonts w:ascii="Century Gothic" w:hAnsi="Century Gothic" w:cs="Arial"/>
          <w:sz w:val="20"/>
          <w:szCs w:val="20"/>
        </w:rPr>
        <w:t xml:space="preserve">Once you have a member assigned to a task, be sure to train him or her to do it well.  </w:t>
      </w:r>
    </w:p>
    <w:p w14:paraId="79AAE041" w14:textId="77777777" w:rsidR="00954AB5" w:rsidRDefault="00954AB5" w:rsidP="00954AB5">
      <w:pPr>
        <w:tabs>
          <w:tab w:val="right" w:pos="9360"/>
        </w:tabs>
        <w:rPr>
          <w:rFonts w:ascii="Century Gothic" w:hAnsi="Century Gothic" w:cs="Arial"/>
          <w:sz w:val="20"/>
          <w:szCs w:val="20"/>
        </w:rPr>
      </w:pPr>
    </w:p>
    <w:p w14:paraId="2B6A11D4" w14:textId="77777777" w:rsidR="00954AB5" w:rsidRDefault="00954AB5" w:rsidP="00954AB5">
      <w:pPr>
        <w:tabs>
          <w:tab w:val="right" w:pos="9360"/>
        </w:tabs>
        <w:rPr>
          <w:rFonts w:ascii="Century Gothic" w:hAnsi="Century Gothic" w:cs="Arial"/>
          <w:sz w:val="20"/>
          <w:szCs w:val="20"/>
        </w:rPr>
      </w:pPr>
      <w:r w:rsidRPr="00BD76F9">
        <w:rPr>
          <w:rFonts w:ascii="Century Gothic" w:hAnsi="Century Gothic" w:cs="Arial"/>
          <w:sz w:val="20"/>
          <w:szCs w:val="20"/>
        </w:rPr>
        <w:t>All great organizations and companies do it regularly.</w:t>
      </w:r>
    </w:p>
    <w:p w14:paraId="1F3AC15E" w14:textId="77777777" w:rsidR="00954AB5" w:rsidRDefault="00954AB5" w:rsidP="00954AB5">
      <w:pPr>
        <w:tabs>
          <w:tab w:val="right" w:pos="9360"/>
        </w:tabs>
        <w:rPr>
          <w:rFonts w:ascii="Century Gothic" w:hAnsi="Century Gothic" w:cs="Arial"/>
          <w:sz w:val="20"/>
          <w:szCs w:val="20"/>
        </w:rPr>
      </w:pPr>
    </w:p>
    <w:p w14:paraId="2C18F456" w14:textId="77777777" w:rsidR="00954AB5" w:rsidRPr="00BD76F9" w:rsidRDefault="00954AB5" w:rsidP="00954AB5">
      <w:pPr>
        <w:tabs>
          <w:tab w:val="right" w:pos="9360"/>
        </w:tabs>
        <w:rPr>
          <w:rFonts w:ascii="Century Gothic" w:hAnsi="Century Gothic" w:cs="Arial"/>
          <w:sz w:val="20"/>
          <w:szCs w:val="20"/>
        </w:rPr>
      </w:pPr>
      <w:r>
        <w:rPr>
          <w:rFonts w:ascii="Century Gothic" w:hAnsi="Century Gothic" w:cs="Arial"/>
          <w:sz w:val="20"/>
          <w:szCs w:val="20"/>
        </w:rPr>
        <w:t xml:space="preserve">A regular Lodge Leadership Development (LLD) program is essential, but also encourage members to attend training at Section Conclave, send delegations to the National Leadership Seminar and adults to the National Lodge Adviser Training Seminar or OA training at </w:t>
      </w:r>
      <w:proofErr w:type="spellStart"/>
      <w:r>
        <w:rPr>
          <w:rFonts w:ascii="Century Gothic" w:hAnsi="Century Gothic" w:cs="Arial"/>
          <w:sz w:val="20"/>
          <w:szCs w:val="20"/>
        </w:rPr>
        <w:t>Philmont</w:t>
      </w:r>
      <w:proofErr w:type="spellEnd"/>
      <w:r>
        <w:rPr>
          <w:rFonts w:ascii="Century Gothic" w:hAnsi="Century Gothic" w:cs="Arial"/>
          <w:sz w:val="20"/>
          <w:szCs w:val="20"/>
        </w:rPr>
        <w:t>.  (If funding is an issue for any of these, approach your council’s camping committee or training committee to map out strategies for getting your members to these training sessions).</w:t>
      </w:r>
    </w:p>
    <w:p w14:paraId="54626221" w14:textId="77777777" w:rsidR="00954AB5" w:rsidRDefault="00954AB5" w:rsidP="00954AB5">
      <w:pPr>
        <w:tabs>
          <w:tab w:val="right" w:pos="9360"/>
        </w:tabs>
        <w:rPr>
          <w:rFonts w:ascii="Century Gothic" w:hAnsi="Century Gothic" w:cs="Arial"/>
          <w:sz w:val="20"/>
          <w:szCs w:val="20"/>
        </w:rPr>
      </w:pPr>
    </w:p>
    <w:p w14:paraId="5D5B727D" w14:textId="41E2C416" w:rsidR="00954AB5" w:rsidRDefault="00954AB5" w:rsidP="00954AB5">
      <w:pPr>
        <w:tabs>
          <w:tab w:val="right" w:pos="9360"/>
        </w:tabs>
        <w:rPr>
          <w:rFonts w:ascii="Century Gothic" w:hAnsi="Century Gothic" w:cs="Arial"/>
          <w:sz w:val="20"/>
          <w:szCs w:val="20"/>
        </w:rPr>
      </w:pPr>
      <w:r>
        <w:rPr>
          <w:rFonts w:ascii="Century Gothic" w:hAnsi="Century Gothic" w:cs="Arial"/>
          <w:sz w:val="20"/>
          <w:szCs w:val="20"/>
        </w:rPr>
        <w:t>Training is essential and the best training is service as an assistant to the leader of the job you will be taking.</w:t>
      </w:r>
      <w:r w:rsidR="00C80B1B">
        <w:rPr>
          <w:rFonts w:ascii="Century Gothic" w:hAnsi="Century Gothic" w:cs="Arial"/>
          <w:sz w:val="20"/>
          <w:szCs w:val="20"/>
        </w:rPr>
        <w:t xml:space="preserve">  In a lodge of this size, who should conduct it and how often?  </w:t>
      </w:r>
    </w:p>
    <w:p w14:paraId="184411D6" w14:textId="77777777" w:rsidR="00954AB5" w:rsidRDefault="00954AB5" w:rsidP="00954AB5">
      <w:pPr>
        <w:tabs>
          <w:tab w:val="right" w:pos="9360"/>
        </w:tabs>
        <w:rPr>
          <w:rFonts w:ascii="Century Gothic" w:hAnsi="Century Gothic" w:cs="Arial"/>
          <w:sz w:val="20"/>
          <w:szCs w:val="20"/>
        </w:rPr>
      </w:pPr>
    </w:p>
    <w:p w14:paraId="066CEBDA" w14:textId="77777777" w:rsidR="00954AB5" w:rsidRDefault="00954AB5" w:rsidP="00954AB5">
      <w:pPr>
        <w:tabs>
          <w:tab w:val="right" w:pos="9360"/>
        </w:tabs>
        <w:rPr>
          <w:rFonts w:ascii="Century Gothic" w:hAnsi="Century Gothic" w:cs="Arial"/>
          <w:sz w:val="20"/>
          <w:szCs w:val="20"/>
        </w:rPr>
      </w:pPr>
    </w:p>
    <w:p w14:paraId="1BA0CB03" w14:textId="77777777" w:rsidR="00954AB5" w:rsidRDefault="00954AB5" w:rsidP="00954AB5">
      <w:pPr>
        <w:tabs>
          <w:tab w:val="right" w:pos="9360"/>
        </w:tabs>
        <w:rPr>
          <w:rFonts w:ascii="Century Gothic" w:hAnsi="Century Gothic" w:cs="Arial"/>
          <w:sz w:val="20"/>
          <w:szCs w:val="20"/>
        </w:rPr>
      </w:pPr>
      <w:r>
        <w:rPr>
          <w:rFonts w:ascii="Century Gothic" w:hAnsi="Century Gothic" w:cs="Arial"/>
          <w:sz w:val="20"/>
          <w:szCs w:val="20"/>
        </w:rPr>
        <w:t>Ask how do you learn best? Ask for show of hands?</w:t>
      </w:r>
    </w:p>
    <w:p w14:paraId="0298EA24" w14:textId="77777777" w:rsidR="00954AB5" w:rsidRDefault="00954AB5" w:rsidP="00954AB5">
      <w:pPr>
        <w:pStyle w:val="ListParagraph"/>
        <w:numPr>
          <w:ilvl w:val="0"/>
          <w:numId w:val="15"/>
        </w:numPr>
        <w:tabs>
          <w:tab w:val="right" w:pos="9360"/>
        </w:tabs>
        <w:rPr>
          <w:rFonts w:ascii="Century Gothic" w:hAnsi="Century Gothic" w:cs="Arial"/>
          <w:sz w:val="20"/>
          <w:szCs w:val="20"/>
        </w:rPr>
      </w:pPr>
      <w:r>
        <w:rPr>
          <w:rFonts w:ascii="Century Gothic" w:hAnsi="Century Gothic" w:cs="Arial"/>
          <w:sz w:val="20"/>
          <w:szCs w:val="20"/>
        </w:rPr>
        <w:t>Who would like a book and read and do a project?</w:t>
      </w:r>
    </w:p>
    <w:p w14:paraId="3F5B1576" w14:textId="77777777" w:rsidR="00954AB5" w:rsidRDefault="00954AB5" w:rsidP="00954AB5">
      <w:pPr>
        <w:pStyle w:val="ListParagraph"/>
        <w:numPr>
          <w:ilvl w:val="0"/>
          <w:numId w:val="15"/>
        </w:numPr>
        <w:tabs>
          <w:tab w:val="right" w:pos="9360"/>
        </w:tabs>
        <w:rPr>
          <w:rFonts w:ascii="Century Gothic" w:hAnsi="Century Gothic" w:cs="Arial"/>
          <w:sz w:val="20"/>
          <w:szCs w:val="20"/>
        </w:rPr>
      </w:pPr>
      <w:r>
        <w:rPr>
          <w:rFonts w:ascii="Century Gothic" w:hAnsi="Century Gothic" w:cs="Arial"/>
          <w:sz w:val="20"/>
          <w:szCs w:val="20"/>
        </w:rPr>
        <w:t>Who would rather see a demonstration and then try yourself?</w:t>
      </w:r>
    </w:p>
    <w:p w14:paraId="2453140E" w14:textId="77777777" w:rsidR="00954AB5" w:rsidRDefault="00954AB5" w:rsidP="00954AB5">
      <w:pPr>
        <w:pStyle w:val="ListParagraph"/>
        <w:numPr>
          <w:ilvl w:val="0"/>
          <w:numId w:val="15"/>
        </w:numPr>
        <w:tabs>
          <w:tab w:val="right" w:pos="9360"/>
        </w:tabs>
        <w:rPr>
          <w:rFonts w:ascii="Century Gothic" w:hAnsi="Century Gothic" w:cs="Arial"/>
          <w:sz w:val="20"/>
          <w:szCs w:val="20"/>
        </w:rPr>
      </w:pPr>
      <w:r>
        <w:rPr>
          <w:rFonts w:ascii="Century Gothic" w:hAnsi="Century Gothic" w:cs="Arial"/>
          <w:sz w:val="20"/>
          <w:szCs w:val="20"/>
        </w:rPr>
        <w:t>Who would like to do trial and error to complete a task?</w:t>
      </w:r>
    </w:p>
    <w:p w14:paraId="223532CE" w14:textId="77777777" w:rsidR="00954AB5" w:rsidRDefault="00954AB5" w:rsidP="00954AB5">
      <w:pPr>
        <w:tabs>
          <w:tab w:val="right" w:pos="9360"/>
        </w:tabs>
        <w:rPr>
          <w:rFonts w:ascii="Century Gothic" w:hAnsi="Century Gothic" w:cs="Arial"/>
          <w:sz w:val="20"/>
          <w:szCs w:val="20"/>
        </w:rPr>
      </w:pPr>
    </w:p>
    <w:p w14:paraId="6DEADAE1" w14:textId="77777777" w:rsidR="00954AB5" w:rsidRDefault="00954AB5" w:rsidP="00954AB5">
      <w:pPr>
        <w:tabs>
          <w:tab w:val="right" w:pos="9360"/>
        </w:tabs>
        <w:rPr>
          <w:rFonts w:ascii="Century Gothic" w:hAnsi="Century Gothic" w:cs="Arial"/>
          <w:sz w:val="20"/>
          <w:szCs w:val="20"/>
        </w:rPr>
      </w:pPr>
      <w:r>
        <w:rPr>
          <w:rFonts w:ascii="Century Gothic" w:hAnsi="Century Gothic" w:cs="Arial"/>
          <w:sz w:val="20"/>
          <w:szCs w:val="20"/>
        </w:rPr>
        <w:t>Be sure you understand the best training for the right person.</w:t>
      </w:r>
    </w:p>
    <w:p w14:paraId="65DBE5F8" w14:textId="77777777" w:rsidR="00954AB5" w:rsidRDefault="00954AB5" w:rsidP="00954AB5">
      <w:pPr>
        <w:tabs>
          <w:tab w:val="right" w:pos="9360"/>
        </w:tabs>
        <w:rPr>
          <w:rFonts w:ascii="Century Gothic" w:hAnsi="Century Gothic" w:cs="Arial"/>
          <w:sz w:val="20"/>
          <w:szCs w:val="20"/>
        </w:rPr>
      </w:pPr>
    </w:p>
    <w:p w14:paraId="40123B3A" w14:textId="77777777" w:rsidR="00954AB5" w:rsidRDefault="00954AB5" w:rsidP="00954AB5">
      <w:pPr>
        <w:tabs>
          <w:tab w:val="right" w:pos="9360"/>
        </w:tabs>
        <w:rPr>
          <w:rFonts w:ascii="Century Gothic" w:hAnsi="Century Gothic" w:cs="Arial"/>
          <w:sz w:val="20"/>
          <w:szCs w:val="20"/>
        </w:rPr>
      </w:pPr>
      <w:r>
        <w:rPr>
          <w:rFonts w:ascii="Century Gothic" w:hAnsi="Century Gothic" w:cs="Arial"/>
          <w:sz w:val="20"/>
          <w:szCs w:val="20"/>
        </w:rPr>
        <w:t>Match the job for the person.  Please do not assume that just because you see someone at an activity they are competent to lead or interested in that task.</w:t>
      </w:r>
    </w:p>
    <w:p w14:paraId="1676FBA3" w14:textId="77777777" w:rsidR="00954AB5" w:rsidRDefault="00954AB5" w:rsidP="00954AB5">
      <w:pPr>
        <w:tabs>
          <w:tab w:val="right" w:pos="9360"/>
        </w:tabs>
        <w:rPr>
          <w:rFonts w:ascii="Century Gothic" w:hAnsi="Century Gothic" w:cs="Arial"/>
          <w:sz w:val="20"/>
          <w:szCs w:val="20"/>
        </w:rPr>
      </w:pPr>
    </w:p>
    <w:p w14:paraId="6DA04E57" w14:textId="77777777" w:rsidR="00954AB5" w:rsidRDefault="00954AB5" w:rsidP="00954AB5">
      <w:pPr>
        <w:tabs>
          <w:tab w:val="right" w:pos="9360"/>
        </w:tabs>
        <w:rPr>
          <w:rFonts w:ascii="Century Gothic" w:hAnsi="Century Gothic" w:cs="Arial"/>
          <w:sz w:val="20"/>
          <w:szCs w:val="20"/>
        </w:rPr>
      </w:pPr>
      <w:r>
        <w:rPr>
          <w:rFonts w:ascii="Century Gothic" w:hAnsi="Century Gothic" w:cs="Arial"/>
          <w:sz w:val="20"/>
          <w:szCs w:val="20"/>
        </w:rPr>
        <w:t>Make sure that the person recruited has someone who will be available to answer questions along the way and can give advice or help.</w:t>
      </w:r>
    </w:p>
    <w:p w14:paraId="39EA4D4D" w14:textId="77777777" w:rsidR="00954AB5" w:rsidRDefault="00954AB5" w:rsidP="00954AB5">
      <w:pPr>
        <w:tabs>
          <w:tab w:val="right" w:pos="9360"/>
        </w:tabs>
        <w:rPr>
          <w:rFonts w:ascii="Century Gothic" w:hAnsi="Century Gothic" w:cs="Arial"/>
          <w:sz w:val="20"/>
          <w:szCs w:val="20"/>
        </w:rPr>
      </w:pPr>
    </w:p>
    <w:p w14:paraId="6CA459D0" w14:textId="77777777" w:rsidR="00954AB5" w:rsidRDefault="00954AB5" w:rsidP="00954AB5">
      <w:pPr>
        <w:tabs>
          <w:tab w:val="right" w:pos="9360"/>
        </w:tabs>
        <w:rPr>
          <w:rFonts w:ascii="Century Gothic" w:hAnsi="Century Gothic" w:cs="Arial"/>
          <w:sz w:val="20"/>
          <w:szCs w:val="20"/>
        </w:rPr>
      </w:pPr>
      <w:r>
        <w:rPr>
          <w:rFonts w:ascii="Century Gothic" w:hAnsi="Century Gothic" w:cs="Arial"/>
          <w:sz w:val="20"/>
          <w:szCs w:val="20"/>
        </w:rPr>
        <w:t>All jobs need a written job description to be sure everyone is on the same page.</w:t>
      </w:r>
    </w:p>
    <w:p w14:paraId="78166E67" w14:textId="77777777" w:rsidR="00954AB5" w:rsidRDefault="00954AB5" w:rsidP="00954AB5">
      <w:pPr>
        <w:tabs>
          <w:tab w:val="right" w:pos="9360"/>
        </w:tabs>
        <w:rPr>
          <w:rFonts w:ascii="Century Gothic" w:hAnsi="Century Gothic" w:cs="Arial"/>
          <w:sz w:val="20"/>
          <w:szCs w:val="20"/>
        </w:rPr>
      </w:pPr>
    </w:p>
    <w:p w14:paraId="0F9670B7" w14:textId="77777777" w:rsidR="00954AB5" w:rsidRDefault="00954AB5" w:rsidP="00954AB5">
      <w:pPr>
        <w:tabs>
          <w:tab w:val="right" w:pos="9360"/>
        </w:tabs>
        <w:rPr>
          <w:rFonts w:ascii="Century Gothic" w:hAnsi="Century Gothic" w:cs="Arial"/>
          <w:sz w:val="20"/>
          <w:szCs w:val="20"/>
        </w:rPr>
      </w:pPr>
      <w:r>
        <w:rPr>
          <w:rFonts w:ascii="Century Gothic" w:hAnsi="Century Gothic" w:cs="Arial"/>
          <w:sz w:val="20"/>
          <w:szCs w:val="20"/>
        </w:rPr>
        <w:t>Remember authority is seized, not granted, sometimes a well written job description will be sure the job gets done correctly.</w:t>
      </w:r>
    </w:p>
    <w:p w14:paraId="196EC35F" w14:textId="77777777" w:rsidR="00954AB5" w:rsidRDefault="00954AB5" w:rsidP="00954AB5">
      <w:pPr>
        <w:tabs>
          <w:tab w:val="right" w:pos="9360"/>
        </w:tabs>
        <w:rPr>
          <w:rFonts w:ascii="Century Gothic" w:hAnsi="Century Gothic" w:cs="Arial"/>
          <w:sz w:val="20"/>
          <w:szCs w:val="20"/>
        </w:rPr>
      </w:pPr>
    </w:p>
    <w:p w14:paraId="4949D167" w14:textId="77777777" w:rsidR="00954AB5" w:rsidRDefault="00954AB5" w:rsidP="00954AB5">
      <w:pPr>
        <w:tabs>
          <w:tab w:val="right" w:pos="9360"/>
        </w:tabs>
        <w:rPr>
          <w:rFonts w:ascii="Century Gothic" w:hAnsi="Century Gothic" w:cs="Arial"/>
          <w:sz w:val="20"/>
          <w:szCs w:val="20"/>
        </w:rPr>
      </w:pPr>
      <w:r>
        <w:rPr>
          <w:rFonts w:ascii="Century Gothic" w:hAnsi="Century Gothic" w:cs="Arial"/>
          <w:sz w:val="20"/>
          <w:szCs w:val="20"/>
        </w:rPr>
        <w:t>Another great idea for new or young leaders is to be sure you show confidence.</w:t>
      </w:r>
    </w:p>
    <w:p w14:paraId="2FF3379B" w14:textId="77777777" w:rsidR="00954AB5" w:rsidRDefault="00954AB5" w:rsidP="00954AB5">
      <w:pPr>
        <w:tabs>
          <w:tab w:val="right" w:pos="9360"/>
        </w:tabs>
        <w:rPr>
          <w:rFonts w:ascii="Century Gothic" w:hAnsi="Century Gothic" w:cs="Arial"/>
          <w:sz w:val="20"/>
          <w:szCs w:val="20"/>
        </w:rPr>
      </w:pPr>
    </w:p>
    <w:p w14:paraId="20A91153" w14:textId="77777777" w:rsidR="00954AB5" w:rsidRDefault="00954AB5" w:rsidP="00954AB5">
      <w:pPr>
        <w:tabs>
          <w:tab w:val="right" w:pos="9360"/>
        </w:tabs>
        <w:rPr>
          <w:rFonts w:ascii="Century Gothic" w:hAnsi="Century Gothic" w:cs="Arial"/>
          <w:sz w:val="20"/>
          <w:szCs w:val="20"/>
        </w:rPr>
      </w:pPr>
    </w:p>
    <w:p w14:paraId="110A52BB" w14:textId="77777777" w:rsidR="00B249F0" w:rsidRDefault="00633002">
      <w:pPr>
        <w:tabs>
          <w:tab w:val="right" w:pos="9360"/>
        </w:tabs>
        <w:jc w:val="center"/>
        <w:rPr>
          <w:rFonts w:ascii="Century Gothic" w:hAnsi="Century Gothic" w:cs="Arial"/>
          <w:b/>
          <w:sz w:val="20"/>
          <w:szCs w:val="20"/>
          <w:u w:val="single"/>
        </w:rPr>
      </w:pPr>
      <w:r>
        <w:rPr>
          <w:rFonts w:ascii="Century Gothic" w:hAnsi="Century Gothic" w:cs="Arial"/>
          <w:b/>
          <w:sz w:val="20"/>
          <w:szCs w:val="20"/>
          <w:u w:val="single"/>
        </w:rPr>
        <w:t>People follow leaders not managers.</w:t>
      </w:r>
    </w:p>
    <w:p w14:paraId="54147E8A" w14:textId="77777777" w:rsidR="00B249F0" w:rsidRDefault="00B249F0">
      <w:pPr>
        <w:tabs>
          <w:tab w:val="right" w:pos="9360"/>
        </w:tabs>
        <w:rPr>
          <w:rFonts w:ascii="Century Gothic" w:hAnsi="Century Gothic" w:cs="Arial"/>
          <w:sz w:val="20"/>
          <w:szCs w:val="20"/>
        </w:rPr>
      </w:pPr>
    </w:p>
    <w:p w14:paraId="31474D39" w14:textId="77777777" w:rsidR="00B249F0" w:rsidRDefault="00633002">
      <w:pPr>
        <w:tabs>
          <w:tab w:val="right" w:pos="9360"/>
        </w:tabs>
        <w:rPr>
          <w:rFonts w:ascii="Century Gothic" w:hAnsi="Century Gothic" w:cs="Arial"/>
          <w:sz w:val="20"/>
          <w:szCs w:val="20"/>
        </w:rPr>
      </w:pPr>
      <w:r>
        <w:rPr>
          <w:rFonts w:ascii="Century Gothic" w:hAnsi="Century Gothic" w:cs="Arial"/>
          <w:sz w:val="20"/>
          <w:szCs w:val="20"/>
        </w:rPr>
        <w:t xml:space="preserve">Be humble and admit </w:t>
      </w:r>
      <w:proofErr w:type="gramStart"/>
      <w:r>
        <w:rPr>
          <w:rFonts w:ascii="Century Gothic" w:hAnsi="Century Gothic" w:cs="Arial"/>
          <w:sz w:val="20"/>
          <w:szCs w:val="20"/>
        </w:rPr>
        <w:t>you</w:t>
      </w:r>
      <w:proofErr w:type="gramEnd"/>
      <w:r>
        <w:rPr>
          <w:rFonts w:ascii="Century Gothic" w:hAnsi="Century Gothic" w:cs="Arial"/>
          <w:sz w:val="20"/>
          <w:szCs w:val="20"/>
        </w:rPr>
        <w:t xml:space="preserve"> shortcomings or mistakes.  Also if you make a mistake with your lines in a ceremony, be confident, as this is the first time they hear it.</w:t>
      </w:r>
    </w:p>
    <w:p w14:paraId="176A5C6D" w14:textId="77777777" w:rsidR="00B249F0" w:rsidRDefault="00B249F0">
      <w:pPr>
        <w:tabs>
          <w:tab w:val="right" w:pos="9360"/>
        </w:tabs>
        <w:rPr>
          <w:rFonts w:ascii="Century Gothic" w:hAnsi="Century Gothic" w:cs="Arial"/>
          <w:sz w:val="20"/>
          <w:szCs w:val="20"/>
        </w:rPr>
      </w:pPr>
    </w:p>
    <w:p w14:paraId="66687778" w14:textId="77777777" w:rsidR="00B249F0" w:rsidRDefault="00633002">
      <w:pPr>
        <w:tabs>
          <w:tab w:val="right" w:pos="9360"/>
        </w:tabs>
        <w:rPr>
          <w:rFonts w:ascii="Century Gothic" w:hAnsi="Century Gothic" w:cs="Arial"/>
          <w:sz w:val="20"/>
          <w:szCs w:val="20"/>
        </w:rPr>
      </w:pPr>
      <w:r>
        <w:rPr>
          <w:rFonts w:ascii="Century Gothic" w:hAnsi="Century Gothic" w:cs="Arial"/>
          <w:sz w:val="20"/>
          <w:szCs w:val="20"/>
        </w:rPr>
        <w:t>If you forget a key food for lunch, improvise or send someone to get it!</w:t>
      </w:r>
    </w:p>
    <w:p w14:paraId="50BC276F" w14:textId="77777777" w:rsidR="00B249F0" w:rsidRDefault="00B249F0">
      <w:pPr>
        <w:tabs>
          <w:tab w:val="right" w:pos="9360"/>
        </w:tabs>
        <w:rPr>
          <w:rFonts w:ascii="Century Gothic" w:hAnsi="Century Gothic" w:cs="Arial"/>
          <w:sz w:val="20"/>
          <w:szCs w:val="20"/>
        </w:rPr>
      </w:pPr>
    </w:p>
    <w:p w14:paraId="5D41BC4B" w14:textId="77777777" w:rsidR="00B249F0" w:rsidRDefault="00633002">
      <w:pPr>
        <w:tabs>
          <w:tab w:val="right" w:pos="9360"/>
        </w:tabs>
        <w:rPr>
          <w:rFonts w:ascii="Century Gothic" w:hAnsi="Century Gothic" w:cs="Arial"/>
          <w:sz w:val="20"/>
          <w:szCs w:val="20"/>
        </w:rPr>
      </w:pPr>
      <w:r>
        <w:rPr>
          <w:rFonts w:ascii="Century Gothic" w:hAnsi="Century Gothic" w:cs="Arial"/>
          <w:sz w:val="20"/>
          <w:szCs w:val="20"/>
        </w:rPr>
        <w:t xml:space="preserve">What you know is better than what you think you know – membership inventory and succession plans. </w:t>
      </w:r>
    </w:p>
    <w:p w14:paraId="3DE16376" w14:textId="77777777" w:rsidR="00B249F0" w:rsidRDefault="00B249F0">
      <w:pPr>
        <w:tabs>
          <w:tab w:val="right" w:pos="9360"/>
        </w:tabs>
        <w:rPr>
          <w:rFonts w:ascii="Century Gothic" w:hAnsi="Century Gothic" w:cs="Arial"/>
          <w:sz w:val="20"/>
          <w:szCs w:val="20"/>
        </w:rPr>
      </w:pPr>
    </w:p>
    <w:p w14:paraId="0AB17405" w14:textId="77777777" w:rsidR="00B249F0" w:rsidRDefault="00633002">
      <w:pPr>
        <w:tabs>
          <w:tab w:val="right" w:pos="9360"/>
        </w:tabs>
        <w:rPr>
          <w:rFonts w:ascii="Century Gothic" w:hAnsi="Century Gothic" w:cs="Arial"/>
          <w:sz w:val="20"/>
          <w:szCs w:val="20"/>
        </w:rPr>
      </w:pPr>
      <w:r>
        <w:rPr>
          <w:rFonts w:ascii="Century Gothic" w:hAnsi="Century Gothic" w:cs="Arial"/>
          <w:sz w:val="20"/>
          <w:szCs w:val="20"/>
        </w:rPr>
        <w:t>Most youth positions change every year, so training is ongoing. Advisors are normally 3-5 years, so they can overlap new emerging youth leadership.</w:t>
      </w:r>
    </w:p>
    <w:p w14:paraId="54BCA89A" w14:textId="77777777" w:rsidR="00B249F0" w:rsidRDefault="00B249F0">
      <w:pPr>
        <w:tabs>
          <w:tab w:val="right" w:pos="9360"/>
        </w:tabs>
        <w:rPr>
          <w:rFonts w:ascii="Century Gothic" w:hAnsi="Century Gothic" w:cs="Arial"/>
          <w:sz w:val="20"/>
          <w:szCs w:val="20"/>
        </w:rPr>
      </w:pPr>
    </w:p>
    <w:p w14:paraId="649CEC0B" w14:textId="77777777" w:rsidR="00B249F0" w:rsidRDefault="00633002">
      <w:pPr>
        <w:tabs>
          <w:tab w:val="right" w:pos="9360"/>
        </w:tabs>
        <w:rPr>
          <w:rFonts w:ascii="Century Gothic" w:hAnsi="Century Gothic" w:cs="Arial"/>
          <w:sz w:val="20"/>
          <w:szCs w:val="20"/>
        </w:rPr>
      </w:pPr>
      <w:r>
        <w:rPr>
          <w:rFonts w:ascii="Century Gothic" w:hAnsi="Century Gothic" w:cs="Arial"/>
          <w:sz w:val="20"/>
          <w:szCs w:val="20"/>
        </w:rPr>
        <w:t>When selecting youth and adults for a position it is best to have an inventory list of needs and potential list of talents.</w:t>
      </w:r>
    </w:p>
    <w:p w14:paraId="73184280" w14:textId="77777777" w:rsidR="00B249F0" w:rsidRDefault="00B249F0">
      <w:pPr>
        <w:tabs>
          <w:tab w:val="right" w:pos="9360"/>
        </w:tabs>
        <w:rPr>
          <w:rFonts w:ascii="Century Gothic" w:hAnsi="Century Gothic" w:cs="Arial"/>
          <w:sz w:val="20"/>
          <w:szCs w:val="20"/>
        </w:rPr>
      </w:pPr>
    </w:p>
    <w:p w14:paraId="04BC26E8" w14:textId="77777777" w:rsidR="00B249F0" w:rsidRDefault="00633002">
      <w:pPr>
        <w:tabs>
          <w:tab w:val="right" w:pos="9360"/>
        </w:tabs>
        <w:rPr>
          <w:rFonts w:ascii="Century Gothic" w:hAnsi="Century Gothic" w:cs="Arial"/>
          <w:sz w:val="20"/>
          <w:szCs w:val="20"/>
        </w:rPr>
      </w:pPr>
      <w:r>
        <w:rPr>
          <w:rFonts w:ascii="Century Gothic" w:hAnsi="Century Gothic" w:cs="Arial"/>
          <w:sz w:val="20"/>
          <w:szCs w:val="20"/>
        </w:rPr>
        <w:t xml:space="preserve">The wise leader will find out all they can about a prospect before he meets or speaks with them.  A good leader will find a job for every member and understand the need and wants for that member, and takes into account level of commitment and also ability. </w:t>
      </w:r>
    </w:p>
    <w:p w14:paraId="412D563E" w14:textId="77777777" w:rsidR="00B249F0" w:rsidRDefault="00B249F0">
      <w:pPr>
        <w:tabs>
          <w:tab w:val="right" w:pos="9360"/>
        </w:tabs>
        <w:rPr>
          <w:rFonts w:ascii="Century Gothic" w:hAnsi="Century Gothic" w:cs="Arial"/>
          <w:sz w:val="20"/>
          <w:szCs w:val="20"/>
        </w:rPr>
      </w:pPr>
    </w:p>
    <w:p w14:paraId="035258B3" w14:textId="77777777" w:rsidR="00954AB5" w:rsidRDefault="00954AB5" w:rsidP="00954AB5">
      <w:pPr>
        <w:tabs>
          <w:tab w:val="right" w:pos="9360"/>
        </w:tabs>
        <w:rPr>
          <w:rFonts w:ascii="Century Gothic" w:hAnsi="Century Gothic" w:cs="Arial"/>
          <w:b/>
          <w:sz w:val="20"/>
          <w:szCs w:val="20"/>
        </w:rPr>
      </w:pPr>
      <w:r>
        <w:rPr>
          <w:rFonts w:ascii="Century Gothic" w:hAnsi="Century Gothic" w:cs="Arial"/>
          <w:b/>
          <w:sz w:val="20"/>
          <w:szCs w:val="20"/>
        </w:rPr>
        <w:t>Organization of the Lodge</w:t>
      </w:r>
    </w:p>
    <w:p w14:paraId="09218C25" w14:textId="77777777" w:rsidR="00954AB5" w:rsidRDefault="00954AB5" w:rsidP="00954AB5">
      <w:pPr>
        <w:tabs>
          <w:tab w:val="right" w:pos="9360"/>
        </w:tabs>
        <w:rPr>
          <w:rFonts w:ascii="Century Gothic" w:hAnsi="Century Gothic" w:cs="Arial"/>
          <w:b/>
          <w:sz w:val="20"/>
          <w:szCs w:val="20"/>
        </w:rPr>
      </w:pPr>
    </w:p>
    <w:p w14:paraId="670A1500" w14:textId="77777777" w:rsidR="00954AB5" w:rsidRDefault="00954AB5" w:rsidP="00954AB5">
      <w:pPr>
        <w:tabs>
          <w:tab w:val="right" w:pos="9360"/>
        </w:tabs>
        <w:rPr>
          <w:rFonts w:ascii="Century Gothic" w:hAnsi="Century Gothic" w:cs="Arial"/>
          <w:sz w:val="20"/>
          <w:szCs w:val="20"/>
        </w:rPr>
      </w:pPr>
      <w:r>
        <w:rPr>
          <w:rFonts w:ascii="Century Gothic" w:hAnsi="Century Gothic" w:cs="Arial"/>
          <w:sz w:val="20"/>
          <w:szCs w:val="20"/>
        </w:rPr>
        <w:t>Lead a discussion on the size and structure of the leadership.  What size executive committee does a medium-sized lodge need?  What are the essential positions?  What operating committees are needed?  How do we cover everything that needs to be covered without burning out members by giving them too much to do?</w:t>
      </w:r>
    </w:p>
    <w:p w14:paraId="08D47C42" w14:textId="77777777" w:rsidR="00954AB5" w:rsidRDefault="00954AB5" w:rsidP="00954AB5">
      <w:pPr>
        <w:tabs>
          <w:tab w:val="right" w:pos="9360"/>
        </w:tabs>
        <w:rPr>
          <w:rFonts w:ascii="Century Gothic" w:hAnsi="Century Gothic" w:cs="Arial"/>
          <w:sz w:val="20"/>
          <w:szCs w:val="20"/>
        </w:rPr>
      </w:pPr>
    </w:p>
    <w:p w14:paraId="5AAF9D4F" w14:textId="77777777" w:rsidR="00954AB5" w:rsidRPr="00B93B80" w:rsidRDefault="00954AB5" w:rsidP="00954AB5">
      <w:pPr>
        <w:tabs>
          <w:tab w:val="right" w:pos="9360"/>
        </w:tabs>
        <w:rPr>
          <w:rFonts w:ascii="Century Gothic" w:hAnsi="Century Gothic" w:cs="Arial"/>
          <w:sz w:val="20"/>
          <w:szCs w:val="20"/>
        </w:rPr>
      </w:pPr>
      <w:r>
        <w:rPr>
          <w:rFonts w:ascii="Century Gothic" w:hAnsi="Century Gothic" w:cs="Arial"/>
          <w:sz w:val="20"/>
          <w:szCs w:val="20"/>
        </w:rPr>
        <w:t xml:space="preserve">Does a medium-sized lodge need to operate with chapters?  When might one need them?  When might they get in the way?  What should be the division of program between the lodge and the chapters if they are used?  </w:t>
      </w:r>
    </w:p>
    <w:p w14:paraId="1E32B56B" w14:textId="77777777" w:rsidR="00B249F0" w:rsidRDefault="00B249F0">
      <w:pPr>
        <w:tabs>
          <w:tab w:val="right" w:pos="9360"/>
        </w:tabs>
        <w:rPr>
          <w:rFonts w:ascii="Century Gothic" w:hAnsi="Century Gothic" w:cs="Arial"/>
          <w:i/>
          <w:sz w:val="20"/>
          <w:szCs w:val="20"/>
        </w:rPr>
      </w:pPr>
    </w:p>
    <w:p w14:paraId="1A669BEC" w14:textId="77777777" w:rsidR="00954AB5" w:rsidRDefault="00954AB5">
      <w:pPr>
        <w:tabs>
          <w:tab w:val="right" w:pos="9360"/>
        </w:tabs>
        <w:rPr>
          <w:rFonts w:ascii="Century Gothic" w:hAnsi="Century Gothic" w:cs="Arial"/>
          <w:i/>
          <w:sz w:val="20"/>
          <w:szCs w:val="20"/>
        </w:rPr>
      </w:pPr>
    </w:p>
    <w:p w14:paraId="6D785C3D" w14:textId="77777777" w:rsidR="00954AB5" w:rsidRDefault="00954AB5">
      <w:pPr>
        <w:tabs>
          <w:tab w:val="right" w:pos="9360"/>
        </w:tabs>
        <w:rPr>
          <w:rFonts w:ascii="Century Gothic" w:hAnsi="Century Gothic" w:cs="Arial"/>
          <w:i/>
          <w:sz w:val="20"/>
          <w:szCs w:val="20"/>
        </w:rPr>
      </w:pPr>
    </w:p>
    <w:p w14:paraId="3D777025" w14:textId="77777777" w:rsidR="00B249F0" w:rsidRDefault="00633002">
      <w:pPr>
        <w:tabs>
          <w:tab w:val="right" w:pos="9360"/>
        </w:tabs>
        <w:rPr>
          <w:rFonts w:ascii="Century Gothic" w:hAnsi="Century Gothic" w:cs="Arial"/>
          <w:b/>
          <w:sz w:val="20"/>
          <w:szCs w:val="20"/>
          <w:u w:val="single"/>
        </w:rPr>
      </w:pPr>
      <w:r>
        <w:rPr>
          <w:rFonts w:ascii="Century Gothic" w:hAnsi="Century Gothic" w:cs="Arial"/>
          <w:b/>
          <w:i/>
          <w:sz w:val="20"/>
          <w:szCs w:val="20"/>
          <w:u w:val="single"/>
        </w:rPr>
        <w:t>Let’s put in use what we learned</w:t>
      </w:r>
      <w:r>
        <w:rPr>
          <w:rFonts w:ascii="Century Gothic" w:hAnsi="Century Gothic" w:cs="Arial"/>
          <w:b/>
          <w:i/>
          <w:sz w:val="20"/>
          <w:szCs w:val="20"/>
          <w:u w:val="single"/>
        </w:rPr>
        <w:tab/>
      </w:r>
      <w:r>
        <w:rPr>
          <w:rFonts w:ascii="Century Gothic" w:hAnsi="Century Gothic" w:cs="Arial"/>
          <w:b/>
          <w:sz w:val="20"/>
          <w:szCs w:val="20"/>
          <w:u w:val="single"/>
        </w:rPr>
        <w:t>15-20 minutes</w:t>
      </w:r>
    </w:p>
    <w:p w14:paraId="2A160925" w14:textId="77777777" w:rsidR="00B249F0" w:rsidRDefault="00B249F0">
      <w:pPr>
        <w:tabs>
          <w:tab w:val="right" w:pos="9360"/>
        </w:tabs>
        <w:rPr>
          <w:rFonts w:ascii="Century Gothic" w:hAnsi="Century Gothic" w:cs="Arial"/>
          <w:i/>
          <w:sz w:val="20"/>
          <w:szCs w:val="20"/>
        </w:rPr>
      </w:pPr>
    </w:p>
    <w:p w14:paraId="30EE0BF2" w14:textId="77777777" w:rsidR="00974148" w:rsidRDefault="00974148" w:rsidP="00974148">
      <w:pPr>
        <w:tabs>
          <w:tab w:val="right" w:pos="9360"/>
        </w:tabs>
        <w:rPr>
          <w:rFonts w:ascii="Century Gothic" w:hAnsi="Century Gothic" w:cs="Arial"/>
          <w:i/>
          <w:sz w:val="20"/>
          <w:szCs w:val="20"/>
        </w:rPr>
      </w:pPr>
      <w:r>
        <w:rPr>
          <w:rFonts w:ascii="Century Gothic" w:hAnsi="Century Gothic" w:cs="Arial"/>
          <w:i/>
          <w:sz w:val="20"/>
          <w:szCs w:val="20"/>
        </w:rPr>
        <w:t xml:space="preserve">Divide up into 3-5 members per group   Chose a problem card from the deck and spend 7-8 minutes discussing </w:t>
      </w:r>
      <w:proofErr w:type="gramStart"/>
      <w:r>
        <w:rPr>
          <w:rFonts w:ascii="Century Gothic" w:hAnsi="Century Gothic" w:cs="Arial"/>
          <w:i/>
          <w:sz w:val="20"/>
          <w:szCs w:val="20"/>
        </w:rPr>
        <w:t>it .</w:t>
      </w:r>
      <w:proofErr w:type="gramEnd"/>
      <w:r>
        <w:rPr>
          <w:rFonts w:ascii="Century Gothic" w:hAnsi="Century Gothic" w:cs="Arial"/>
          <w:i/>
          <w:sz w:val="20"/>
          <w:szCs w:val="20"/>
        </w:rPr>
        <w:t xml:space="preserve"> Keep groups small for better interaction </w:t>
      </w:r>
    </w:p>
    <w:p w14:paraId="374D1F14" w14:textId="77777777" w:rsidR="00974148" w:rsidRDefault="00974148" w:rsidP="00974148">
      <w:pPr>
        <w:tabs>
          <w:tab w:val="right" w:pos="9360"/>
        </w:tabs>
        <w:rPr>
          <w:rFonts w:ascii="Century Gothic" w:hAnsi="Century Gothic" w:cs="Arial"/>
          <w:i/>
          <w:sz w:val="20"/>
          <w:szCs w:val="20"/>
        </w:rPr>
      </w:pPr>
    </w:p>
    <w:p w14:paraId="24AE05C7" w14:textId="77777777" w:rsidR="00974148" w:rsidRDefault="00974148" w:rsidP="00974148">
      <w:pPr>
        <w:tabs>
          <w:tab w:val="right" w:pos="9360"/>
        </w:tabs>
        <w:outlineLvl w:val="0"/>
        <w:rPr>
          <w:rFonts w:ascii="Century Gothic" w:hAnsi="Century Gothic" w:cs="Arial"/>
          <w:i/>
          <w:sz w:val="20"/>
          <w:szCs w:val="20"/>
        </w:rPr>
      </w:pPr>
      <w:r>
        <w:rPr>
          <w:rFonts w:ascii="Century Gothic" w:hAnsi="Century Gothic" w:cs="Arial"/>
          <w:i/>
          <w:sz w:val="20"/>
          <w:szCs w:val="20"/>
        </w:rPr>
        <w:t>Then have a member report back to the group. At the end and capture info on flip chart</w:t>
      </w:r>
      <w:r>
        <w:rPr>
          <w:rFonts w:ascii="Century Gothic" w:hAnsi="Century Gothic" w:cs="Arial"/>
          <w:i/>
          <w:sz w:val="20"/>
          <w:szCs w:val="20"/>
        </w:rPr>
        <w:tab/>
      </w:r>
      <w:r>
        <w:rPr>
          <w:rFonts w:ascii="Century Gothic" w:hAnsi="Century Gothic" w:cs="Arial"/>
          <w:i/>
          <w:sz w:val="20"/>
          <w:szCs w:val="20"/>
        </w:rPr>
        <w:tab/>
      </w:r>
      <w:r>
        <w:rPr>
          <w:rFonts w:ascii="Century Gothic" w:hAnsi="Century Gothic" w:cs="Arial"/>
          <w:i/>
          <w:sz w:val="20"/>
          <w:szCs w:val="20"/>
        </w:rPr>
        <w:tab/>
      </w:r>
    </w:p>
    <w:p w14:paraId="43207005" w14:textId="77777777" w:rsidR="00974148" w:rsidRDefault="00974148" w:rsidP="00974148">
      <w:pPr>
        <w:tabs>
          <w:tab w:val="right" w:pos="9360"/>
        </w:tabs>
        <w:rPr>
          <w:rFonts w:ascii="Century Gothic" w:hAnsi="Century Gothic" w:cs="Arial"/>
          <w:i/>
          <w:sz w:val="20"/>
          <w:szCs w:val="20"/>
        </w:rPr>
      </w:pPr>
      <w:r>
        <w:rPr>
          <w:rFonts w:ascii="Century Gothic" w:hAnsi="Century Gothic" w:cs="Arial"/>
          <w:i/>
          <w:sz w:val="20"/>
          <w:szCs w:val="20"/>
        </w:rPr>
        <w:t xml:space="preserve"> </w:t>
      </w:r>
    </w:p>
    <w:p w14:paraId="4E7649A8" w14:textId="7FF4C329" w:rsidR="00974148" w:rsidRDefault="00974148" w:rsidP="00974148">
      <w:pPr>
        <w:pStyle w:val="ListParagraph"/>
        <w:numPr>
          <w:ilvl w:val="0"/>
          <w:numId w:val="9"/>
        </w:numPr>
        <w:tabs>
          <w:tab w:val="right" w:pos="9360"/>
        </w:tabs>
        <w:rPr>
          <w:rFonts w:ascii="Century Gothic" w:hAnsi="Century Gothic" w:cs="Arial"/>
          <w:i/>
          <w:sz w:val="20"/>
          <w:szCs w:val="20"/>
        </w:rPr>
      </w:pPr>
      <w:r>
        <w:rPr>
          <w:rFonts w:ascii="Century Gothic" w:hAnsi="Century Gothic" w:cs="Arial"/>
          <w:i/>
          <w:sz w:val="20"/>
          <w:szCs w:val="20"/>
        </w:rPr>
        <w:t>What number of activities are enough for the medium-sized lodge?  Which activities are best conducted at the chapter level?  Which ought to be conducted at the lodge level?</w:t>
      </w:r>
    </w:p>
    <w:p w14:paraId="2AF483B4" w14:textId="77777777" w:rsidR="00974148" w:rsidRDefault="00974148" w:rsidP="00974148">
      <w:pPr>
        <w:pStyle w:val="ListParagraph"/>
        <w:numPr>
          <w:ilvl w:val="0"/>
          <w:numId w:val="9"/>
        </w:numPr>
        <w:tabs>
          <w:tab w:val="right" w:pos="9360"/>
        </w:tabs>
        <w:rPr>
          <w:rFonts w:ascii="Century Gothic" w:hAnsi="Century Gothic" w:cs="Arial"/>
          <w:i/>
          <w:sz w:val="20"/>
          <w:szCs w:val="20"/>
        </w:rPr>
      </w:pPr>
      <w:r>
        <w:rPr>
          <w:rFonts w:ascii="Century Gothic" w:hAnsi="Century Gothic" w:cs="Arial"/>
          <w:i/>
          <w:sz w:val="20"/>
          <w:szCs w:val="20"/>
        </w:rPr>
        <w:t>What other events besides ordeals should be put on the calendar and why?</w:t>
      </w:r>
    </w:p>
    <w:p w14:paraId="016D69C9" w14:textId="77777777" w:rsidR="00974148" w:rsidRDefault="00974148" w:rsidP="00974148">
      <w:pPr>
        <w:pStyle w:val="ListParagraph"/>
        <w:numPr>
          <w:ilvl w:val="0"/>
          <w:numId w:val="9"/>
        </w:numPr>
        <w:tabs>
          <w:tab w:val="right" w:pos="9360"/>
        </w:tabs>
        <w:rPr>
          <w:rFonts w:ascii="Century Gothic" w:hAnsi="Century Gothic" w:cs="Arial"/>
          <w:i/>
          <w:sz w:val="20"/>
          <w:szCs w:val="20"/>
        </w:rPr>
      </w:pPr>
      <w:r>
        <w:rPr>
          <w:rFonts w:ascii="Century Gothic" w:hAnsi="Century Gothic" w:cs="Arial"/>
          <w:i/>
          <w:sz w:val="20"/>
          <w:szCs w:val="20"/>
        </w:rPr>
        <w:t>What activities are the best draws for the youth?</w:t>
      </w:r>
    </w:p>
    <w:p w14:paraId="5D7FEBE1" w14:textId="77777777" w:rsidR="00974148" w:rsidRDefault="00974148" w:rsidP="00974148">
      <w:pPr>
        <w:pStyle w:val="ListParagraph"/>
        <w:numPr>
          <w:ilvl w:val="0"/>
          <w:numId w:val="9"/>
        </w:numPr>
        <w:tabs>
          <w:tab w:val="right" w:pos="9360"/>
        </w:tabs>
        <w:rPr>
          <w:rFonts w:ascii="Century Gothic" w:hAnsi="Century Gothic" w:cs="Arial"/>
          <w:i/>
          <w:sz w:val="20"/>
          <w:szCs w:val="20"/>
        </w:rPr>
      </w:pPr>
      <w:r>
        <w:rPr>
          <w:rFonts w:ascii="Century Gothic" w:hAnsi="Century Gothic" w:cs="Arial"/>
          <w:i/>
          <w:sz w:val="20"/>
          <w:szCs w:val="20"/>
        </w:rPr>
        <w:t>What programs ideas have been disasters and why?</w:t>
      </w:r>
    </w:p>
    <w:p w14:paraId="0F8908DC" w14:textId="77777777" w:rsidR="00974148" w:rsidRDefault="00974148" w:rsidP="00974148">
      <w:pPr>
        <w:pStyle w:val="ListParagraph"/>
        <w:numPr>
          <w:ilvl w:val="0"/>
          <w:numId w:val="9"/>
        </w:numPr>
        <w:tabs>
          <w:tab w:val="right" w:pos="9360"/>
        </w:tabs>
        <w:rPr>
          <w:rFonts w:ascii="Century Gothic" w:hAnsi="Century Gothic" w:cs="Arial"/>
          <w:i/>
          <w:sz w:val="20"/>
          <w:szCs w:val="20"/>
        </w:rPr>
      </w:pPr>
      <w:r>
        <w:rPr>
          <w:rFonts w:ascii="Century Gothic" w:hAnsi="Century Gothic" w:cs="Arial"/>
          <w:i/>
          <w:sz w:val="20"/>
          <w:szCs w:val="20"/>
        </w:rPr>
        <w:t>How do you keep form conflicts like Band, Theater, sports, church activities overlap with OA and Scouting?</w:t>
      </w:r>
    </w:p>
    <w:p w14:paraId="17259101" w14:textId="77777777" w:rsidR="00974148" w:rsidRDefault="00974148" w:rsidP="00974148">
      <w:pPr>
        <w:tabs>
          <w:tab w:val="right" w:pos="9360"/>
        </w:tabs>
        <w:rPr>
          <w:rFonts w:ascii="Century Gothic" w:hAnsi="Century Gothic" w:cs="Arial"/>
          <w:i/>
          <w:sz w:val="20"/>
          <w:szCs w:val="20"/>
        </w:rPr>
      </w:pPr>
    </w:p>
    <w:p w14:paraId="173885DE" w14:textId="77777777" w:rsidR="00974148" w:rsidRDefault="00974148" w:rsidP="00974148">
      <w:pPr>
        <w:tabs>
          <w:tab w:val="right" w:pos="9360"/>
        </w:tabs>
        <w:rPr>
          <w:rFonts w:ascii="Century Gothic" w:hAnsi="Century Gothic" w:cs="Arial"/>
          <w:i/>
          <w:sz w:val="20"/>
          <w:szCs w:val="20"/>
        </w:rPr>
      </w:pPr>
      <w:r>
        <w:rPr>
          <w:rFonts w:ascii="Century Gothic" w:hAnsi="Century Gothic" w:cs="Arial"/>
          <w:i/>
          <w:sz w:val="20"/>
          <w:szCs w:val="20"/>
        </w:rPr>
        <w:t>The unique ambiance of large lodges can be exploited to attract and retain the youth in the organization. By using a structured brain-storming technique, develop a list of ideas that can be used by larger lodges that will help in making the individual lodge member feel more a part of the organization.</w:t>
      </w:r>
    </w:p>
    <w:p w14:paraId="0C49C4FA" w14:textId="77777777" w:rsidR="00B249F0" w:rsidRDefault="00B249F0">
      <w:pPr>
        <w:tabs>
          <w:tab w:val="right" w:pos="9360"/>
        </w:tabs>
        <w:rPr>
          <w:rFonts w:ascii="Century Gothic" w:hAnsi="Century Gothic" w:cs="Arial"/>
          <w:i/>
          <w:sz w:val="20"/>
          <w:szCs w:val="20"/>
        </w:rPr>
      </w:pPr>
    </w:p>
    <w:p w14:paraId="0516638C" w14:textId="77777777" w:rsidR="00B249F0" w:rsidRDefault="00633002">
      <w:pPr>
        <w:tabs>
          <w:tab w:val="right" w:pos="9360"/>
        </w:tabs>
        <w:rPr>
          <w:rFonts w:ascii="Century Gothic" w:hAnsi="Century Gothic" w:cs="Arial"/>
          <w:b/>
          <w:i/>
          <w:sz w:val="20"/>
          <w:szCs w:val="20"/>
        </w:rPr>
      </w:pPr>
      <w:r>
        <w:rPr>
          <w:rFonts w:ascii="Century Gothic" w:hAnsi="Century Gothic" w:cs="Arial"/>
          <w:b/>
          <w:i/>
          <w:sz w:val="20"/>
          <w:szCs w:val="20"/>
        </w:rPr>
        <w:t>Conclusion &amp; Wrap up</w:t>
      </w:r>
      <w:r>
        <w:rPr>
          <w:rFonts w:ascii="Century Gothic" w:hAnsi="Century Gothic" w:cs="Arial"/>
          <w:b/>
          <w:i/>
          <w:sz w:val="20"/>
          <w:szCs w:val="20"/>
        </w:rPr>
        <w:tab/>
        <w:t>5 minutes</w:t>
      </w:r>
      <w:r>
        <w:rPr>
          <w:rFonts w:ascii="Century Gothic" w:hAnsi="Century Gothic" w:cs="Arial"/>
          <w:b/>
          <w:i/>
          <w:sz w:val="20"/>
          <w:szCs w:val="20"/>
        </w:rPr>
        <w:tab/>
      </w:r>
      <w:r>
        <w:rPr>
          <w:rFonts w:ascii="Century Gothic" w:hAnsi="Century Gothic" w:cs="Arial"/>
          <w:b/>
          <w:i/>
          <w:sz w:val="20"/>
          <w:szCs w:val="20"/>
        </w:rPr>
        <w:tab/>
      </w:r>
    </w:p>
    <w:p w14:paraId="46F5923A" w14:textId="77777777" w:rsidR="00B249F0" w:rsidRDefault="00B249F0">
      <w:pPr>
        <w:tabs>
          <w:tab w:val="right" w:pos="9360"/>
        </w:tabs>
        <w:rPr>
          <w:rFonts w:ascii="Century Gothic" w:hAnsi="Century Gothic" w:cs="Arial"/>
          <w:i/>
          <w:sz w:val="20"/>
          <w:szCs w:val="20"/>
        </w:rPr>
      </w:pPr>
    </w:p>
    <w:p w14:paraId="55F7A6E4" w14:textId="77777777" w:rsidR="00B249F0" w:rsidRDefault="00633002">
      <w:pPr>
        <w:spacing w:after="240"/>
        <w:rPr>
          <w:rFonts w:ascii="Century Gothic" w:hAnsi="Century Gothic" w:cs="Arial"/>
          <w:b/>
          <w:color w:val="000000"/>
          <w:sz w:val="20"/>
          <w:u w:val="single"/>
        </w:rPr>
      </w:pPr>
      <w:r>
        <w:rPr>
          <w:rFonts w:ascii="Century Gothic" w:hAnsi="Century Gothic" w:cs="Arial"/>
          <w:b/>
          <w:color w:val="000000"/>
          <w:sz w:val="20"/>
          <w:u w:val="single"/>
        </w:rPr>
        <w:t>This session did address four key components and will help the Lodge with the Journey to Excellence Requirements:</w:t>
      </w:r>
    </w:p>
    <w:p w14:paraId="18CA6148" w14:textId="77777777" w:rsidR="00B249F0" w:rsidRDefault="00633002">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 xml:space="preserve">Membership </w:t>
      </w:r>
      <w:proofErr w:type="gramStart"/>
      <w:r>
        <w:rPr>
          <w:rFonts w:ascii="Century Gothic" w:hAnsi="Century Gothic" w:cs="Arial"/>
          <w:color w:val="000000"/>
          <w:sz w:val="20"/>
          <w:u w:val="single"/>
        </w:rPr>
        <w:t>impact  #</w:t>
      </w:r>
      <w:proofErr w:type="gramEnd"/>
      <w:r>
        <w:rPr>
          <w:rFonts w:ascii="Century Gothic" w:hAnsi="Century Gothic" w:cs="Arial"/>
          <w:color w:val="000000"/>
          <w:sz w:val="20"/>
          <w:u w:val="single"/>
        </w:rPr>
        <w:t>3</w:t>
      </w:r>
    </w:p>
    <w:p w14:paraId="2702C294" w14:textId="77777777" w:rsidR="00B249F0" w:rsidRDefault="00633002">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Membership Retention   #4</w:t>
      </w:r>
    </w:p>
    <w:p w14:paraId="2FEF5CD1" w14:textId="77777777" w:rsidR="00B249F0" w:rsidRDefault="00633002">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Lodge event participation #7</w:t>
      </w:r>
    </w:p>
    <w:p w14:paraId="0CC8887C" w14:textId="77777777" w:rsidR="00B249F0" w:rsidRDefault="00633002">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Leadership Development #16</w:t>
      </w:r>
    </w:p>
    <w:p w14:paraId="0428A643" w14:textId="77777777" w:rsidR="00B249F0" w:rsidRDefault="00633002">
      <w:pPr>
        <w:spacing w:after="240"/>
        <w:rPr>
          <w:rFonts w:ascii="Century Gothic" w:hAnsi="Century Gothic" w:cs="Arial"/>
          <w:color w:val="000000"/>
          <w:sz w:val="20"/>
        </w:rPr>
      </w:pPr>
      <w:r>
        <w:rPr>
          <w:rFonts w:ascii="Century Gothic" w:hAnsi="Century Gothic" w:cs="Arial"/>
          <w:color w:val="000000"/>
          <w:sz w:val="20"/>
        </w:rPr>
        <w:t>Remember everyone has an opportunity to serve and with the Membership Inventory you can assign the right person with the right job or jobs.</w:t>
      </w:r>
    </w:p>
    <w:p w14:paraId="267F0812" w14:textId="77777777" w:rsidR="00B249F0" w:rsidRDefault="00633002">
      <w:pPr>
        <w:spacing w:after="240"/>
        <w:rPr>
          <w:rFonts w:ascii="Century Gothic" w:hAnsi="Century Gothic" w:cs="Arial"/>
          <w:color w:val="000000"/>
          <w:sz w:val="20"/>
        </w:rPr>
      </w:pPr>
      <w:r>
        <w:rPr>
          <w:rFonts w:ascii="Century Gothic" w:hAnsi="Century Gothic" w:cs="Arial"/>
          <w:color w:val="000000"/>
          <w:sz w:val="20"/>
        </w:rPr>
        <w:t>Any closing comments or questions?</w:t>
      </w:r>
    </w:p>
    <w:p w14:paraId="72656910" w14:textId="77777777" w:rsidR="00B249F0" w:rsidRDefault="00633002">
      <w:pPr>
        <w:rPr>
          <w:rFonts w:ascii="Arial" w:hAnsi="Arial"/>
          <w:sz w:val="20"/>
        </w:rPr>
      </w:pPr>
      <w:r>
        <w:rPr>
          <w:rFonts w:ascii="Arial" w:hAnsi="Arial"/>
          <w:sz w:val="20"/>
        </w:rPr>
        <w:t>Where can I get more information?</w:t>
      </w:r>
    </w:p>
    <w:p w14:paraId="377C7270" w14:textId="77777777" w:rsidR="00B249F0" w:rsidRDefault="00B249F0">
      <w:pPr>
        <w:rPr>
          <w:rFonts w:ascii="Arial" w:hAnsi="Arial"/>
          <w:sz w:val="20"/>
        </w:rPr>
      </w:pPr>
    </w:p>
    <w:p w14:paraId="3C3F149F" w14:textId="77777777" w:rsidR="00B249F0" w:rsidRDefault="00633002">
      <w:pPr>
        <w:rPr>
          <w:rFonts w:ascii="Arial" w:hAnsi="Arial"/>
          <w:sz w:val="20"/>
        </w:rPr>
      </w:pPr>
      <w:r>
        <w:rPr>
          <w:rFonts w:ascii="Arial" w:hAnsi="Arial"/>
          <w:sz w:val="20"/>
        </w:rPr>
        <w:t>BSA and NOAC resources are listed below.</w:t>
      </w:r>
    </w:p>
    <w:p w14:paraId="5B06DABF" w14:textId="77777777" w:rsidR="00B249F0" w:rsidRDefault="00B249F0">
      <w:pPr>
        <w:rPr>
          <w:rFonts w:ascii="Arial" w:hAnsi="Arial"/>
          <w:sz w:val="20"/>
        </w:rPr>
      </w:pPr>
    </w:p>
    <w:p w14:paraId="50A8C823" w14:textId="77777777" w:rsidR="00B249F0" w:rsidRDefault="00633002">
      <w:pPr>
        <w:pStyle w:val="Header3"/>
        <w:spacing w:before="240"/>
        <w:rPr>
          <w:rFonts w:ascii="Century Gothic" w:hAnsi="Century Gothic"/>
          <w:sz w:val="20"/>
          <w:u w:val="single"/>
        </w:rPr>
      </w:pPr>
      <w:r>
        <w:rPr>
          <w:rFonts w:ascii="Century Gothic" w:hAnsi="Century Gothic"/>
          <w:sz w:val="20"/>
          <w:u w:val="single"/>
        </w:rPr>
        <w:t>Appendix Resources:</w:t>
      </w:r>
    </w:p>
    <w:p w14:paraId="7612B5C3" w14:textId="77777777" w:rsidR="00B249F0" w:rsidRDefault="00633002">
      <w:pPr>
        <w:pStyle w:val="BullettedText"/>
        <w:numPr>
          <w:ilvl w:val="0"/>
          <w:numId w:val="2"/>
        </w:numPr>
        <w:rPr>
          <w:rFonts w:ascii="Century Gothic" w:hAnsi="Century Gothic"/>
          <w:sz w:val="20"/>
          <w:szCs w:val="20"/>
        </w:rPr>
      </w:pPr>
      <w:r>
        <w:rPr>
          <w:rFonts w:ascii="Century Gothic" w:hAnsi="Century Gothic"/>
          <w:sz w:val="20"/>
          <w:szCs w:val="20"/>
        </w:rPr>
        <w:t>2012 Guide for officers and Advisors</w:t>
      </w:r>
    </w:p>
    <w:p w14:paraId="46D3EBE1" w14:textId="77777777" w:rsidR="00B249F0" w:rsidRDefault="00633002">
      <w:pPr>
        <w:pStyle w:val="BullettedText"/>
        <w:numPr>
          <w:ilvl w:val="1"/>
          <w:numId w:val="2"/>
        </w:numPr>
        <w:rPr>
          <w:rFonts w:ascii="Century Gothic" w:hAnsi="Century Gothic"/>
          <w:sz w:val="20"/>
          <w:szCs w:val="20"/>
        </w:rPr>
      </w:pPr>
      <w:r>
        <w:rPr>
          <w:rFonts w:ascii="Century Gothic" w:hAnsi="Century Gothic"/>
          <w:sz w:val="20"/>
          <w:szCs w:val="20"/>
        </w:rPr>
        <w:t>Pages 1-10 Organization, Lodge Program</w:t>
      </w:r>
    </w:p>
    <w:p w14:paraId="4B0D0243" w14:textId="77777777" w:rsidR="00B249F0" w:rsidRDefault="00633002">
      <w:pPr>
        <w:pStyle w:val="BullettedText"/>
        <w:numPr>
          <w:ilvl w:val="0"/>
          <w:numId w:val="2"/>
        </w:numPr>
        <w:rPr>
          <w:rFonts w:ascii="Century Gothic" w:hAnsi="Century Gothic"/>
          <w:sz w:val="20"/>
          <w:szCs w:val="20"/>
        </w:rPr>
      </w:pPr>
      <w:r>
        <w:rPr>
          <w:rFonts w:ascii="Century Gothic" w:hAnsi="Century Gothic"/>
          <w:sz w:val="20"/>
          <w:szCs w:val="20"/>
        </w:rPr>
        <w:t>Order of the Arrow Handbook</w:t>
      </w:r>
    </w:p>
    <w:p w14:paraId="4D1C90EB" w14:textId="77777777" w:rsidR="00B249F0" w:rsidRDefault="00633002">
      <w:pPr>
        <w:pStyle w:val="BullettedText"/>
        <w:numPr>
          <w:ilvl w:val="0"/>
          <w:numId w:val="2"/>
        </w:numPr>
        <w:rPr>
          <w:rFonts w:ascii="Century Gothic" w:hAnsi="Century Gothic"/>
          <w:sz w:val="20"/>
          <w:szCs w:val="20"/>
        </w:rPr>
      </w:pPr>
      <w:r>
        <w:rPr>
          <w:rFonts w:ascii="Century Gothic" w:hAnsi="Century Gothic"/>
          <w:sz w:val="20"/>
          <w:szCs w:val="20"/>
        </w:rPr>
        <w:t>Order of the Arrow National Bulletin – published quarterly and available online</w:t>
      </w:r>
    </w:p>
    <w:p w14:paraId="5BF05346" w14:textId="77777777" w:rsidR="00B249F0" w:rsidRDefault="00633002">
      <w:pPr>
        <w:pStyle w:val="BullettedText"/>
        <w:numPr>
          <w:ilvl w:val="0"/>
          <w:numId w:val="2"/>
        </w:numPr>
        <w:rPr>
          <w:rFonts w:ascii="Century Gothic" w:hAnsi="Century Gothic"/>
          <w:sz w:val="20"/>
          <w:szCs w:val="20"/>
        </w:rPr>
      </w:pPr>
      <w:r>
        <w:rPr>
          <w:rFonts w:ascii="Century Gothic" w:hAnsi="Century Gothic"/>
          <w:sz w:val="20"/>
          <w:szCs w:val="20"/>
        </w:rPr>
        <w:t xml:space="preserve">National Order </w:t>
      </w:r>
      <w:proofErr w:type="gramStart"/>
      <w:r>
        <w:rPr>
          <w:rFonts w:ascii="Century Gothic" w:hAnsi="Century Gothic"/>
          <w:sz w:val="20"/>
          <w:szCs w:val="20"/>
        </w:rPr>
        <w:t>Of</w:t>
      </w:r>
      <w:proofErr w:type="gramEnd"/>
      <w:r>
        <w:rPr>
          <w:rFonts w:ascii="Century Gothic" w:hAnsi="Century Gothic"/>
          <w:sz w:val="20"/>
          <w:szCs w:val="20"/>
        </w:rPr>
        <w:t xml:space="preserve"> the Arrow –Website</w:t>
      </w:r>
    </w:p>
    <w:p w14:paraId="2DB77E58" w14:textId="77777777" w:rsidR="00B249F0" w:rsidRDefault="00633002">
      <w:pPr>
        <w:pStyle w:val="BullettedText"/>
        <w:numPr>
          <w:ilvl w:val="0"/>
          <w:numId w:val="2"/>
        </w:numPr>
        <w:rPr>
          <w:rStyle w:val="InternetLink"/>
          <w:rFonts w:ascii="Century Gothic" w:hAnsi="Century Gothic"/>
          <w:sz w:val="20"/>
          <w:szCs w:val="20"/>
        </w:rPr>
      </w:pPr>
      <w:r>
        <w:rPr>
          <w:rFonts w:ascii="Century Gothic" w:hAnsi="Century Gothic"/>
          <w:sz w:val="20"/>
          <w:szCs w:val="20"/>
        </w:rPr>
        <w:t xml:space="preserve">Lodge Leadership Development, </w:t>
      </w:r>
      <w:hyperlink r:id="rId8">
        <w:r>
          <w:rPr>
            <w:rStyle w:val="InternetLink"/>
            <w:rFonts w:ascii="Century Gothic" w:hAnsi="Century Gothic"/>
            <w:sz w:val="20"/>
            <w:szCs w:val="20"/>
          </w:rPr>
          <w:t>http://lld.oa-bsa.org</w:t>
        </w:r>
      </w:hyperlink>
    </w:p>
    <w:p w14:paraId="7376CE9B" w14:textId="77777777" w:rsidR="00B249F0" w:rsidRDefault="00633002">
      <w:pPr>
        <w:pStyle w:val="BullettedText"/>
        <w:numPr>
          <w:ilvl w:val="0"/>
          <w:numId w:val="2"/>
        </w:numPr>
        <w:rPr>
          <w:rStyle w:val="InternetLink"/>
          <w:rFonts w:ascii="Century Gothic" w:hAnsi="Century Gothic"/>
          <w:sz w:val="20"/>
          <w:szCs w:val="20"/>
        </w:rPr>
      </w:pPr>
      <w:r>
        <w:rPr>
          <w:rFonts w:ascii="Century Gothic" w:hAnsi="Century Gothic"/>
          <w:sz w:val="20"/>
          <w:szCs w:val="20"/>
        </w:rPr>
        <w:t xml:space="preserve">National Boy Scouts of America, </w:t>
      </w:r>
      <w:hyperlink r:id="rId9">
        <w:r>
          <w:rPr>
            <w:rStyle w:val="InternetLink"/>
            <w:rFonts w:ascii="Century Gothic" w:hAnsi="Century Gothic"/>
            <w:sz w:val="20"/>
            <w:szCs w:val="20"/>
          </w:rPr>
          <w:t>http://www.scouting.org</w:t>
        </w:r>
      </w:hyperlink>
    </w:p>
    <w:p w14:paraId="2FE10BF1" w14:textId="77777777" w:rsidR="00B249F0" w:rsidRDefault="00B249F0">
      <w:pPr>
        <w:rPr>
          <w:rFonts w:ascii="Arial" w:hAnsi="Arial"/>
          <w:sz w:val="20"/>
        </w:rPr>
      </w:pPr>
    </w:p>
    <w:p w14:paraId="30B6BF24" w14:textId="77777777" w:rsidR="00B249F0" w:rsidRDefault="00B249F0"/>
    <w:sectPr w:rsidR="00B249F0">
      <w:headerReference w:type="default" r:id="rId10"/>
      <w:footerReference w:type="default" r:id="rId11"/>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6EAF70CD" w14:textId="77777777" w:rsidR="00AB5B63" w:rsidRDefault="00AB5B63">
      <w:r>
        <w:separator/>
      </w:r>
    </w:p>
  </w:endnote>
  <w:endnote w:type="continuationSeparator" w:id="0">
    <w:p w14:paraId="75266240" w14:textId="77777777" w:rsidR="00AB5B63" w:rsidRDefault="00AB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panose1 w:val="00000000000000000000"/>
    <w:charset w:val="00"/>
    <w:family w:val="roman"/>
    <w:notTrueType/>
    <w:pitch w:val="default"/>
  </w:font>
  <w:font w:name="Microsoft YaHei">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8F8BD" w14:textId="77777777" w:rsidR="00B249F0" w:rsidRDefault="00633002">
    <w:pPr>
      <w:pStyle w:val="Footer"/>
      <w:tabs>
        <w:tab w:val="center" w:pos="4680"/>
        <w:tab w:val="left" w:pos="5475"/>
        <w:tab w:val="right" w:pos="9360"/>
      </w:tabs>
      <w:rPr>
        <w:rStyle w:val="PageNumber"/>
        <w:rFonts w:ascii="Arial" w:hAnsi="Arial"/>
        <w:i/>
        <w:sz w:val="22"/>
      </w:rPr>
    </w:pPr>
    <w:r>
      <w:rPr>
        <w:rFonts w:ascii="Arial" w:hAnsi="Arial"/>
        <w:i/>
        <w:sz w:val="22"/>
      </w:rPr>
      <w:t>Order of the Arrow</w:t>
    </w:r>
    <w:r>
      <w:rPr>
        <w:rFonts w:ascii="Arial" w:hAnsi="Arial"/>
        <w:i/>
        <w:sz w:val="22"/>
      </w:rPr>
      <w:tab/>
      <w:t xml:space="preserve">**SESSION #**– </w:t>
    </w:r>
    <w:r>
      <w:rPr>
        <w:rFonts w:ascii="Arial" w:hAnsi="Arial"/>
        <w:i/>
        <w:sz w:val="22"/>
      </w:rPr>
      <w:fldChar w:fldCharType="begin"/>
    </w:r>
    <w:r>
      <w:instrText>PAGE</w:instrText>
    </w:r>
    <w:r>
      <w:fldChar w:fldCharType="separate"/>
    </w:r>
    <w:r w:rsidR="00C26F0E">
      <w:rPr>
        <w:noProof/>
      </w:rPr>
      <w:t>2</w:t>
    </w:r>
    <w:r>
      <w:fldChar w:fldCharType="end"/>
    </w:r>
    <w:r>
      <w:rPr>
        <w:rStyle w:val="PageNumber"/>
        <w:rFonts w:ascii="Arial" w:hAnsi="Arial"/>
        <w:i/>
        <w:sz w:val="22"/>
      </w:rPr>
      <w:tab/>
      <w:t>Boy Scouts of America</w:t>
    </w:r>
  </w:p>
  <w:p w14:paraId="7E8B4B50" w14:textId="77777777" w:rsidR="00B249F0" w:rsidRDefault="00B249F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25A9CD65" w14:textId="77777777" w:rsidR="00AB5B63" w:rsidRDefault="00AB5B63">
      <w:r>
        <w:separator/>
      </w:r>
    </w:p>
  </w:footnote>
  <w:footnote w:type="continuationSeparator" w:id="0">
    <w:p w14:paraId="77B31562" w14:textId="77777777" w:rsidR="00AB5B63" w:rsidRDefault="00AB5B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E17C5" w14:textId="77777777" w:rsidR="00B249F0" w:rsidRDefault="00633002">
    <w:pPr>
      <w:pStyle w:val="Header"/>
      <w:tabs>
        <w:tab w:val="center" w:pos="4680"/>
        <w:tab w:val="right" w:pos="9360"/>
      </w:tabs>
      <w:rPr>
        <w:rFonts w:ascii="Arial" w:hAnsi="Arial"/>
        <w:i/>
        <w:sz w:val="22"/>
      </w:rPr>
    </w:pPr>
    <w:r>
      <w:rPr>
        <w:rFonts w:ascii="Arial" w:hAnsi="Arial"/>
        <w:i/>
        <w:sz w:val="22"/>
      </w:rPr>
      <w:t>MEDIUM LODGE ADMINISTRATION</w:t>
    </w:r>
    <w:r>
      <w:rPr>
        <w:rFonts w:ascii="Arial" w:hAnsi="Arial"/>
        <w:i/>
        <w:sz w:val="22"/>
      </w:rPr>
      <w:tab/>
    </w:r>
    <w:r>
      <w:rPr>
        <w:rFonts w:ascii="Arial" w:hAnsi="Arial"/>
        <w:i/>
        <w:sz w:val="22"/>
      </w:rPr>
      <w:tab/>
      <w:t xml:space="preserve">LOGISTICS AND ORGANIZATION </w:t>
    </w:r>
    <w:r>
      <w:rPr>
        <w:rFonts w:ascii="Arial" w:hAnsi="Arial"/>
        <w:i/>
        <w:noProof/>
        <w:sz w:val="22"/>
      </w:rPr>
      <w:drawing>
        <wp:anchor distT="0" distB="0" distL="0" distR="0" simplePos="0" relativeHeight="6" behindDoc="1" locked="0" layoutInCell="1" allowOverlap="1" wp14:anchorId="3E0CF46C" wp14:editId="1209B3AC">
          <wp:simplePos x="0" y="0"/>
          <wp:positionH relativeFrom="column">
            <wp:posOffset>2696845</wp:posOffset>
          </wp:positionH>
          <wp:positionV relativeFrom="paragraph">
            <wp:posOffset>-190500</wp:posOffset>
          </wp:positionV>
          <wp:extent cx="793115" cy="443230"/>
          <wp:effectExtent l="0" t="0" r="0" b="0"/>
          <wp:wrapNone/>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
                  <a:srcRect/>
                  <a:stretch>
                    <a:fillRect/>
                  </a:stretch>
                </pic:blipFill>
                <pic:spPr bwMode="auto">
                  <a:xfrm>
                    <a:off x="0" y="0"/>
                    <a:ext cx="793115" cy="443230"/>
                  </a:xfrm>
                  <a:prstGeom prst="rect">
                    <a:avLst/>
                  </a:prstGeom>
                  <a:noFill/>
                  <a:ln w="9525">
                    <a:noFill/>
                    <a:miter lim="800000"/>
                    <a:headEnd/>
                    <a:tailEnd/>
                  </a:ln>
                </pic:spPr>
              </pic:pic>
            </a:graphicData>
          </a:graphic>
        </wp:anchor>
      </w:drawing>
    </w:r>
  </w:p>
  <w:p w14:paraId="4462A713" w14:textId="77777777" w:rsidR="00B249F0" w:rsidRDefault="00B249F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C751E58"/>
    <w:multiLevelType w:val="multilevel"/>
    <w:tmpl w:val="97507736"/>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1">
    <w:nsid w:val="168E7870"/>
    <w:multiLevelType w:val="multilevel"/>
    <w:tmpl w:val="4336EB44"/>
    <w:lvl w:ilvl="0">
      <w:start w:val="1"/>
      <w:numFmt w:val="bullet"/>
      <w:lvlText w:val=""/>
      <w:lvlJc w:val="left"/>
      <w:pPr>
        <w:tabs>
          <w:tab w:val="num" w:pos="1260"/>
        </w:tabs>
        <w:ind w:left="1260" w:hanging="360"/>
      </w:pPr>
      <w:rPr>
        <w:rFonts w:ascii="Wingdings" w:hAnsi="Wingdings" w:cs="Wingdings" w:hint="default"/>
        <w:b/>
        <w:sz w:val="20"/>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b/>
        <w:sz w:val="20"/>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b/>
        <w:sz w:val="20"/>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b/>
        <w:sz w:val="20"/>
      </w:rPr>
    </w:lvl>
  </w:abstractNum>
  <w:abstractNum w:abstractNumId="2">
    <w:nsid w:val="169452FC"/>
    <w:multiLevelType w:val="multilevel"/>
    <w:tmpl w:val="C42E9F6C"/>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3">
    <w:nsid w:val="16CB1987"/>
    <w:multiLevelType w:val="multilevel"/>
    <w:tmpl w:val="3104ACDA"/>
    <w:lvl w:ilvl="0">
      <w:start w:val="1"/>
      <w:numFmt w:val="bullet"/>
      <w:lvlText w:val=""/>
      <w:lvlJc w:val="left"/>
      <w:pPr>
        <w:tabs>
          <w:tab w:val="num" w:pos="1260"/>
        </w:tabs>
        <w:ind w:left="1260" w:hanging="360"/>
      </w:pPr>
      <w:rPr>
        <w:rFonts w:ascii="Wingdings" w:hAnsi="Wingdings" w:cs="Wingdings" w:hint="default"/>
        <w:b/>
        <w:sz w:val="20"/>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b/>
        <w:sz w:val="20"/>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b/>
        <w:sz w:val="20"/>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b/>
        <w:sz w:val="20"/>
      </w:rPr>
    </w:lvl>
  </w:abstractNum>
  <w:abstractNum w:abstractNumId="4">
    <w:nsid w:val="21EE4CE0"/>
    <w:multiLevelType w:val="multilevel"/>
    <w:tmpl w:val="0A7A251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2FFE5CAD"/>
    <w:multiLevelType w:val="multilevel"/>
    <w:tmpl w:val="2996EDC0"/>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6">
    <w:nsid w:val="36E81C8C"/>
    <w:multiLevelType w:val="multilevel"/>
    <w:tmpl w:val="C3FAE31E"/>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7">
    <w:nsid w:val="44FF29A5"/>
    <w:multiLevelType w:val="multilevel"/>
    <w:tmpl w:val="C2745070"/>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8">
    <w:nsid w:val="46B4375D"/>
    <w:multiLevelType w:val="hybridMultilevel"/>
    <w:tmpl w:val="323A5A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9A468D9"/>
    <w:multiLevelType w:val="multilevel"/>
    <w:tmpl w:val="5AB67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313398D"/>
    <w:multiLevelType w:val="multilevel"/>
    <w:tmpl w:val="3EFA713C"/>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11">
    <w:nsid w:val="5814511B"/>
    <w:multiLevelType w:val="multilevel"/>
    <w:tmpl w:val="5F6C1EE2"/>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12">
    <w:nsid w:val="5EED784C"/>
    <w:multiLevelType w:val="multilevel"/>
    <w:tmpl w:val="924026BA"/>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13">
    <w:nsid w:val="61136C86"/>
    <w:multiLevelType w:val="multilevel"/>
    <w:tmpl w:val="26A03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B3B6CB2"/>
    <w:multiLevelType w:val="multilevel"/>
    <w:tmpl w:val="56043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10"/>
  </w:num>
  <w:num w:numId="4">
    <w:abstractNumId w:val="6"/>
  </w:num>
  <w:num w:numId="5">
    <w:abstractNumId w:val="11"/>
  </w:num>
  <w:num w:numId="6">
    <w:abstractNumId w:val="2"/>
  </w:num>
  <w:num w:numId="7">
    <w:abstractNumId w:val="5"/>
  </w:num>
  <w:num w:numId="8">
    <w:abstractNumId w:val="9"/>
  </w:num>
  <w:num w:numId="9">
    <w:abstractNumId w:val="14"/>
  </w:num>
  <w:num w:numId="10">
    <w:abstractNumId w:val="7"/>
  </w:num>
  <w:num w:numId="11">
    <w:abstractNumId w:val="4"/>
  </w:num>
  <w:num w:numId="12">
    <w:abstractNumId w:val="12"/>
  </w:num>
  <w:num w:numId="13">
    <w:abstractNumId w:val="0"/>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249F0"/>
    <w:rsid w:val="00155C31"/>
    <w:rsid w:val="00633002"/>
    <w:rsid w:val="00954AB5"/>
    <w:rsid w:val="00974148"/>
    <w:rsid w:val="00AB5B63"/>
    <w:rsid w:val="00B249F0"/>
    <w:rsid w:val="00C26F0E"/>
    <w:rsid w:val="00C80B1B"/>
    <w:rsid w:val="00F95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EFB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Times New Roman" w:eastAsia="Times New Roman" w:hAnsi="Times New Roman" w:cs="Times New Roman"/>
      <w:color w:val="00000A"/>
      <w:lang w:eastAsia="en-US"/>
    </w:rPr>
  </w:style>
  <w:style w:type="paragraph" w:styleId="Heading1">
    <w:name w:val="heading 1"/>
    <w:basedOn w:val="Normal"/>
    <w:pPr>
      <w:keepNext/>
      <w:spacing w:before="240" w:after="60"/>
      <w:outlineLvl w:val="0"/>
    </w:pPr>
    <w:rPr>
      <w:rFonts w:ascii="Arial" w:hAnsi="Arial" w:cs="Arial"/>
      <w:b/>
      <w:bCs/>
      <w:sz w:val="32"/>
      <w:szCs w:val="32"/>
    </w:rPr>
  </w:style>
  <w:style w:type="paragraph" w:styleId="Heading2">
    <w:name w:val="heading 2"/>
    <w:basedOn w:val="Normal"/>
    <w:pPr>
      <w:keepNext/>
      <w:spacing w:before="240" w:after="60"/>
      <w:outlineLvl w:val="1"/>
    </w:pPr>
    <w:rPr>
      <w:rFonts w:ascii="Arial" w:hAnsi="Arial" w:cs="Arial"/>
      <w:b/>
      <w:bCs/>
      <w:i/>
      <w:iCs/>
      <w:sz w:val="28"/>
      <w:szCs w:val="28"/>
    </w:rPr>
  </w:style>
  <w:style w:type="paragraph" w:styleId="Heading3">
    <w:name w:val="heading 3"/>
    <w:basedOn w:val="Normal"/>
    <w:pPr>
      <w:keepNext/>
      <w:spacing w:before="240" w:after="60"/>
      <w:outlineLvl w:val="2"/>
    </w:pPr>
    <w:rPr>
      <w:rFonts w:ascii="Arial" w:hAnsi="Arial" w:cs="Arial"/>
      <w:b/>
      <w:bCs/>
      <w:sz w:val="26"/>
      <w:szCs w:val="26"/>
    </w:rPr>
  </w:style>
  <w:style w:type="paragraph" w:styleId="Heading4">
    <w:name w:val="heading 4"/>
    <w:basedOn w:val="Normal"/>
    <w:pPr>
      <w:keepNext/>
      <w:spacing w:before="240" w:after="60"/>
      <w:outlineLvl w:val="3"/>
    </w:pPr>
    <w:rPr>
      <w:b/>
      <w:bCs/>
      <w:sz w:val="28"/>
      <w:szCs w:val="28"/>
    </w:rPr>
  </w:style>
  <w:style w:type="paragraph" w:styleId="Heading5">
    <w:name w:val="heading 5"/>
    <w:basedOn w:val="Normal"/>
    <w:pPr>
      <w:spacing w:before="240" w:after="60"/>
      <w:outlineLvl w:val="4"/>
    </w:pPr>
    <w:rPr>
      <w:b/>
      <w:bCs/>
      <w:i/>
      <w:iCs/>
      <w:sz w:val="26"/>
      <w:szCs w:val="26"/>
    </w:rPr>
  </w:style>
  <w:style w:type="paragraph" w:styleId="Heading6">
    <w:name w:val="heading 6"/>
    <w:basedOn w:val="Normal"/>
    <w:pPr>
      <w:spacing w:before="240" w:after="60"/>
      <w:outlineLvl w:val="5"/>
    </w:pPr>
    <w:rPr>
      <w:b/>
      <w:bCs/>
      <w:sz w:val="22"/>
      <w:szCs w:val="22"/>
    </w:rPr>
  </w:style>
  <w:style w:type="paragraph" w:styleId="Heading7">
    <w:name w:val="heading 7"/>
    <w:basedOn w:val="Normal"/>
    <w:pPr>
      <w:spacing w:before="240" w:after="60"/>
      <w:outlineLvl w:val="6"/>
    </w:pPr>
  </w:style>
  <w:style w:type="paragraph" w:styleId="Heading8">
    <w:name w:val="heading 8"/>
    <w:basedOn w:val="Normal"/>
    <w:pPr>
      <w:spacing w:before="240" w:after="60"/>
      <w:outlineLvl w:val="7"/>
    </w:pPr>
    <w:rPr>
      <w:i/>
      <w:iCs/>
    </w:rPr>
  </w:style>
  <w:style w:type="paragraph" w:styleId="Heading9">
    <w:name w:val="heading 9"/>
    <w:basedOn w:val="Normal"/>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Emphasis">
    <w:name w:val="Emphasis"/>
    <w:rPr>
      <w:i/>
      <w:iCs/>
    </w:rPr>
  </w:style>
  <w:style w:type="character" w:styleId="FollowedHyperlink">
    <w:name w:val="FollowedHyperlink"/>
    <w:rPr>
      <w:color w:val="800080"/>
      <w:u w:val="single"/>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customStyle="1" w:styleId="InternetLink">
    <w:name w:val="Internet Link"/>
    <w:rPr>
      <w:color w:val="0000FF"/>
      <w:u w:val="single"/>
    </w:rPr>
  </w:style>
  <w:style w:type="character" w:styleId="LineNumber">
    <w:name w:val="line number"/>
    <w:basedOn w:val="DefaultParagraphFont"/>
  </w:style>
  <w:style w:type="character" w:customStyle="1" w:styleId="StrongEmphasis">
    <w:name w:val="Strong Emphasis"/>
    <w:rPr>
      <w:b/>
      <w:bCs/>
    </w:rPr>
  </w:style>
  <w:style w:type="character" w:customStyle="1" w:styleId="TrainerTipTextChar">
    <w:name w:val="Trainer Tip Text Char"/>
    <w:rPr>
      <w:rFonts w:ascii="Arial" w:hAnsi="Arial" w:cs="Arial"/>
      <w:sz w:val="22"/>
      <w:szCs w:val="22"/>
      <w:lang w:val="en-US" w:eastAsia="en-US" w:bidi="ar-SA"/>
    </w:rPr>
  </w:style>
  <w:style w:type="character" w:customStyle="1" w:styleId="TrainerTipTitleChar">
    <w:name w:val="Trainer Tip Title Char"/>
    <w:rPr>
      <w:rFonts w:ascii="Arial" w:hAnsi="Arial" w:cs="Arial"/>
      <w:b/>
      <w:i/>
      <w:sz w:val="22"/>
      <w:szCs w:val="22"/>
      <w:lang w:val="en-US" w:eastAsia="en-US" w:bidi="ar-SA"/>
    </w:rPr>
  </w:style>
  <w:style w:type="character" w:customStyle="1" w:styleId="Header2Char">
    <w:name w:val="Header 2 Char"/>
    <w:rPr>
      <w:rFonts w:ascii="Arial" w:hAnsi="Arial" w:cs="Arial"/>
      <w:b/>
      <w:sz w:val="22"/>
      <w:szCs w:val="22"/>
      <w:lang w:val="en-US" w:eastAsia="en-US" w:bidi="ar-SA"/>
    </w:rPr>
  </w:style>
  <w:style w:type="character" w:customStyle="1" w:styleId="apple-converted-space">
    <w:name w:val="apple-converted-space"/>
  </w:style>
  <w:style w:type="character" w:styleId="CommentReference">
    <w:name w:val="annotation reference"/>
    <w:rPr>
      <w:sz w:val="18"/>
      <w:szCs w:val="18"/>
    </w:rPr>
  </w:style>
  <w:style w:type="character" w:customStyle="1" w:styleId="CommentTextChar">
    <w:name w:val="Comment Text Char"/>
    <w:rPr>
      <w:rFonts w:ascii="Cambria" w:eastAsia="MS Mincho" w:hAnsi="Cambria"/>
      <w:sz w:val="24"/>
      <w:szCs w:val="24"/>
    </w:rPr>
  </w:style>
  <w:style w:type="character" w:customStyle="1" w:styleId="HeaderChar">
    <w:name w:val="Header Char"/>
    <w:basedOn w:val="DefaultParagraphFont"/>
    <w:rPr>
      <w:sz w:val="24"/>
      <w:szCs w:val="24"/>
    </w:rPr>
  </w:style>
  <w:style w:type="character" w:customStyle="1" w:styleId="ListLabel1">
    <w:name w:val="ListLabel 1"/>
    <w:rPr>
      <w:rFonts w:cs="Arial"/>
    </w:rPr>
  </w:style>
  <w:style w:type="character" w:customStyle="1" w:styleId="ListLabel2">
    <w:name w:val="ListLabel 2"/>
    <w:rPr>
      <w:rFonts w:cs="Courier New"/>
    </w:rPr>
  </w:style>
  <w:style w:type="character" w:customStyle="1" w:styleId="ListLabel3">
    <w:name w:val="ListLabel 3"/>
    <w:rPr>
      <w:rFonts w:cs="Wingdings"/>
      <w:b/>
      <w:sz w:val="20"/>
    </w:rPr>
  </w:style>
  <w:style w:type="character" w:customStyle="1" w:styleId="ListLabel4">
    <w:name w:val="ListLabel 4"/>
    <w:rPr>
      <w:rFonts w:cs="Courier New"/>
    </w:rPr>
  </w:style>
  <w:style w:type="character" w:customStyle="1" w:styleId="ListLabel5">
    <w:name w:val="ListLabel 5"/>
    <w:rPr>
      <w:rFonts w:cs="Symbol"/>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Normal"/>
    <w:pPr>
      <w:ind w:left="360" w:hanging="360"/>
    </w:pPr>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TextBodyIndent">
    <w:name w:val="Text Body Indent"/>
    <w:basedOn w:val="Normal"/>
    <w:pPr>
      <w:spacing w:after="120"/>
      <w:ind w:left="360"/>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style>
  <w:style w:type="paragraph" w:styleId="E-mailSignature">
    <w:name w:val="E-mail Signature"/>
    <w:basedOn w:val="Normal"/>
  </w:style>
  <w:style w:type="paragraph" w:styleId="EnvelopeAddress">
    <w:name w:val="envelope address"/>
    <w:basedOn w:val="Normal"/>
    <w:pPr>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style>
  <w:style w:type="paragraph" w:styleId="ListBullet2">
    <w:name w:val="List Bullet 2"/>
    <w:basedOn w:val="Normal"/>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style>
  <w:style w:type="paragraph" w:styleId="ListNumber2">
    <w:name w:val="List Number 2"/>
    <w:basedOn w:val="Normal"/>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essageHeader">
    <w:name w:val="Message Header"/>
    <w:basedOn w:val="Normal"/>
    <w:pPr>
      <w:pBdr>
        <w:top w:val="single" w:sz="6" w:space="0" w:color="00000A"/>
        <w:left w:val="single" w:sz="6" w:space="0" w:color="00000A"/>
        <w:bottom w:val="single" w:sz="6" w:space="0" w:color="00000A"/>
        <w:right w:val="single" w:sz="6" w:space="0" w:color="00000A"/>
      </w:pBdr>
      <w:shd w:val="clear" w:color="auto" w:fill="CCCCCC"/>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style>
  <w:style w:type="paragraph" w:styleId="PlainText">
    <w:name w:val="Plain Text"/>
    <w:basedOn w:val="Normal"/>
    <w:rPr>
      <w:rFonts w:ascii="Courier New" w:hAnsi="Courier New" w:cs="Courier New"/>
      <w:sz w:val="20"/>
      <w:szCs w:val="20"/>
    </w:rPr>
  </w:style>
  <w:style w:type="paragraph" w:customStyle="1" w:styleId="ComplimentaryClose">
    <w:name w:val="Complimentary Close"/>
    <w:basedOn w:val="Normal"/>
  </w:style>
  <w:style w:type="paragraph" w:styleId="Signature">
    <w:name w:val="Signature"/>
    <w:basedOn w:val="Normal"/>
    <w:pPr>
      <w:ind w:left="4320"/>
    </w:pPr>
  </w:style>
  <w:style w:type="paragraph" w:styleId="Subtitle">
    <w:name w:val="Subtitle"/>
    <w:basedOn w:val="Normal"/>
    <w:pPr>
      <w:spacing w:after="60"/>
      <w:jc w:val="center"/>
    </w:pPr>
    <w:rPr>
      <w:rFonts w:ascii="Arial" w:hAnsi="Arial" w:cs="Arial"/>
    </w:rPr>
  </w:style>
  <w:style w:type="paragraph" w:styleId="Title">
    <w:name w:val="Title"/>
    <w:basedOn w:val="Normal"/>
    <w:pPr>
      <w:spacing w:before="240" w:after="60"/>
      <w:jc w:val="center"/>
    </w:pPr>
    <w:rPr>
      <w:rFonts w:ascii="Arial" w:hAnsi="Arial" w:cs="Arial"/>
      <w:b/>
      <w:bCs/>
      <w:sz w:val="32"/>
      <w:szCs w:val="32"/>
    </w:rPr>
  </w:style>
  <w:style w:type="paragraph" w:customStyle="1" w:styleId="BullettedText">
    <w:name w:val="Bulletted Text"/>
    <w:basedOn w:val="Normal"/>
    <w:pPr>
      <w:tabs>
        <w:tab w:val="left"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0" w:color="DDDDDD"/>
        <w:left w:val="single" w:sz="48" w:space="0" w:color="DDDDDD"/>
        <w:bottom w:val="single" w:sz="48" w:space="0" w:color="DDDDDD"/>
        <w:right w:val="single" w:sz="48" w:space="0"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paragraph" w:customStyle="1" w:styleId="HeaderandFooter">
    <w:name w:val="Header and Footer"/>
    <w:basedOn w:val="Header"/>
    <w:pPr>
      <w:tabs>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0" w:color="00000A"/>
        <w:left w:val="single" w:sz="4" w:space="0" w:color="00000A"/>
        <w:bottom w:val="single" w:sz="4" w:space="0" w:color="00000A"/>
        <w:right w:val="single" w:sz="4" w:space="0" w:color="00000A"/>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pPr>
      <w:ind w:left="720"/>
      <w:contextualSpacing/>
    </w:pPr>
  </w:style>
  <w:style w:type="paragraph" w:customStyle="1" w:styleId="MediumGrid21">
    <w:name w:val="Medium Grid 21"/>
    <w:pPr>
      <w:suppressAutoHyphens/>
    </w:pPr>
    <w:rPr>
      <w:rFonts w:ascii="Calibri" w:eastAsia="Calibri" w:hAnsi="Calibri" w:cs="Times New Roman"/>
      <w:color w:val="00000A"/>
      <w:sz w:val="22"/>
      <w:szCs w:val="22"/>
      <w:lang w:eastAsia="en-US"/>
    </w:rPr>
  </w:style>
  <w:style w:type="paragraph" w:styleId="CommentText">
    <w:name w:val="annotation text"/>
    <w:basedOn w:val="Normal"/>
    <w:rPr>
      <w:rFonts w:ascii="Cambria" w:eastAsia="MS Mincho" w:hAnsi="Cambria"/>
    </w:rPr>
  </w:style>
  <w:style w:type="paragraph" w:styleId="ListParagraph">
    <w:name w:val="List Paragraph"/>
    <w:basedOn w:val="Normal"/>
    <w:pPr>
      <w:ind w:left="720"/>
      <w:contextualSpacing/>
    </w:pPr>
    <w:rPr>
      <w:rFonts w:ascii="Cambria" w:eastAsia="MS Mincho" w:hAnsi="Cambria"/>
    </w:rPr>
  </w:style>
  <w:style w:type="paragraph" w:customStyle="1" w:styleId="Contents1">
    <w:name w:val="Contents 1"/>
    <w:basedOn w:val="Normal"/>
  </w:style>
  <w:style w:type="paragraph" w:customStyle="1" w:styleId="Contents2">
    <w:name w:val="Contents 2"/>
    <w:basedOn w:val="Normal"/>
    <w:pPr>
      <w:ind w:left="240"/>
    </w:pPr>
  </w:style>
  <w:style w:type="paragraph" w:customStyle="1" w:styleId="Contents3">
    <w:name w:val="Contents 3"/>
    <w:basedOn w:val="Normal"/>
    <w:pPr>
      <w:ind w:left="480"/>
    </w:pPr>
  </w:style>
  <w:style w:type="paragraph" w:customStyle="1" w:styleId="Contents4">
    <w:name w:val="Contents 4"/>
    <w:basedOn w:val="Normal"/>
    <w:pPr>
      <w:ind w:left="720"/>
    </w:pPr>
  </w:style>
  <w:style w:type="paragraph" w:customStyle="1" w:styleId="Contents5">
    <w:name w:val="Contents 5"/>
    <w:basedOn w:val="Normal"/>
    <w:pPr>
      <w:ind w:left="960"/>
    </w:pPr>
  </w:style>
  <w:style w:type="paragraph" w:customStyle="1" w:styleId="Contents6">
    <w:name w:val="Contents 6"/>
    <w:basedOn w:val="Normal"/>
    <w:pPr>
      <w:ind w:left="1200"/>
    </w:pPr>
  </w:style>
  <w:style w:type="paragraph" w:customStyle="1" w:styleId="Contents7">
    <w:name w:val="Contents 7"/>
    <w:basedOn w:val="Normal"/>
    <w:pPr>
      <w:ind w:left="1440"/>
    </w:pPr>
  </w:style>
  <w:style w:type="paragraph" w:customStyle="1" w:styleId="Contents8">
    <w:name w:val="Contents 8"/>
    <w:basedOn w:val="Normal"/>
    <w:pPr>
      <w:ind w:left="1680"/>
    </w:pPr>
  </w:style>
  <w:style w:type="paragraph" w:customStyle="1" w:styleId="Contents9">
    <w:name w:val="Contents 9"/>
    <w:basedOn w:val="Normal"/>
    <w:pPr>
      <w:ind w:left="1920"/>
    </w:p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lld.oa-bsa.org/" TargetMode="External"/><Relationship Id="rId9" Type="http://schemas.openxmlformats.org/officeDocument/2006/relationships/hyperlink" Target="http://www.scouting.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1482</Words>
  <Characters>8452</Characters>
  <Application>Microsoft Macintosh Word</Application>
  <DocSecurity>0</DocSecurity>
  <Lines>70</Lines>
  <Paragraphs>19</Paragraphs>
  <ScaleCrop>false</ScaleCrop>
  <LinksUpToDate>false</LinksUpToDate>
  <CharactersWithSpaces>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J.W. Justice</cp:lastModifiedBy>
  <cp:revision>10</cp:revision>
  <cp:lastPrinted>2014-12-26T23:39:00Z</cp:lastPrinted>
  <dcterms:created xsi:type="dcterms:W3CDTF">2015-06-13T17:44:00Z</dcterms:created>
  <dcterms:modified xsi:type="dcterms:W3CDTF">2015-07-10T18:15:00Z</dcterms:modified>
</cp:coreProperties>
</file>