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F27EB64" w14:textId="4C08333B" w:rsidR="00952E26" w:rsidRDefault="00150852" w:rsidP="00595726">
      <w:pPr>
        <w:pStyle w:val="Header2"/>
        <w:spacing w:after="240"/>
        <w:rPr>
          <w:sz w:val="20"/>
        </w:rPr>
      </w:pPr>
      <w:r>
        <w:rPr>
          <w:noProof/>
          <w:sz w:val="20"/>
        </w:rPr>
        <mc:AlternateContent>
          <mc:Choice Requires="wps">
            <w:drawing>
              <wp:anchor distT="0" distB="0" distL="114300" distR="114300" simplePos="0" relativeHeight="251656191" behindDoc="0" locked="0" layoutInCell="1" allowOverlap="1" wp14:anchorId="6BA2CC2C" wp14:editId="2CDBA202">
                <wp:simplePos x="0" y="0"/>
                <wp:positionH relativeFrom="margin">
                  <wp:posOffset>1181100</wp:posOffset>
                </wp:positionH>
                <wp:positionV relativeFrom="paragraph">
                  <wp:posOffset>27305</wp:posOffset>
                </wp:positionV>
                <wp:extent cx="5391150" cy="1152525"/>
                <wp:effectExtent l="0" t="0" r="0" b="9525"/>
                <wp:wrapNone/>
                <wp:docPr id="11" name="Parallelogram 11"/>
                <wp:cNvGraphicFramePr/>
                <a:graphic xmlns:a="http://schemas.openxmlformats.org/drawingml/2006/main">
                  <a:graphicData uri="http://schemas.microsoft.com/office/word/2010/wordprocessingShape">
                    <wps:wsp>
                      <wps:cNvSpPr/>
                      <wps:spPr>
                        <a:xfrm>
                          <a:off x="0" y="0"/>
                          <a:ext cx="5391150" cy="1152525"/>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80D502E" w14:textId="43174D28" w:rsidR="00952E26" w:rsidRDefault="00C35CEE" w:rsidP="00952E26">
                            <w:pPr>
                              <w:rPr>
                                <w:rFonts w:ascii="Arial" w:hAnsi="Arial" w:cs="Arial"/>
                                <w:sz w:val="32"/>
                              </w:rPr>
                            </w:pPr>
                            <w:r>
                              <w:rPr>
                                <w:rFonts w:ascii="Arial" w:hAnsi="Arial" w:cs="Arial"/>
                                <w:b/>
                                <w:sz w:val="32"/>
                              </w:rPr>
                              <w:t>The Youth to Adult Transition</w:t>
                            </w:r>
                            <w:r w:rsidR="00952E26">
                              <w:rPr>
                                <w:rFonts w:ascii="Arial" w:hAnsi="Arial" w:cs="Arial"/>
                                <w:sz w:val="32"/>
                              </w:rPr>
                              <w:t>:</w:t>
                            </w:r>
                            <w:r w:rsidR="00952E26" w:rsidRPr="00952E26">
                              <w:rPr>
                                <w:rFonts w:ascii="Arial" w:hAnsi="Arial" w:cs="Arial"/>
                                <w:sz w:val="32"/>
                              </w:rPr>
                              <w:t xml:space="preserve"> </w:t>
                            </w:r>
                          </w:p>
                          <w:p w14:paraId="452BB637" w14:textId="4ACBC4D4" w:rsidR="00150852" w:rsidRPr="00952E26" w:rsidRDefault="00150852" w:rsidP="00952E26">
                            <w:pPr>
                              <w:rPr>
                                <w:rFonts w:ascii="Arial" w:hAnsi="Arial" w:cs="Arial"/>
                                <w:sz w:val="32"/>
                              </w:rPr>
                            </w:pPr>
                            <w:r w:rsidRPr="00150852">
                              <w:rPr>
                                <w:rFonts w:ascii="Arial" w:hAnsi="Arial" w:cs="Arial"/>
                                <w:sz w:val="32"/>
                              </w:rPr>
                              <w:t>How to Ensure the Successful Retention of Young Adult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2CC2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93pt;margin-top:2.15pt;width:424.5pt;height:90.75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" adj="2852" fillcolor="#a5a5a5 [2092]" stroked="f">
                <v:textbox>
                  <w:txbxContent>
                    <w:p w14:paraId="080D502E" w14:textId="43174D28" w:rsidR="00952E26" w:rsidRDefault="00C35CEE" w:rsidP="00952E26">
                      <w:pPr>
                        <w:rPr>
                          <w:rFonts w:ascii="Arial" w:hAnsi="Arial" w:cs="Arial"/>
                          <w:sz w:val="32"/>
                        </w:rPr>
                      </w:pPr>
                      <w:r>
                        <w:rPr>
                          <w:rFonts w:ascii="Arial" w:hAnsi="Arial" w:cs="Arial"/>
                          <w:b/>
                          <w:sz w:val="32"/>
                        </w:rPr>
                        <w:t>The Youth to Adult Transition</w:t>
                      </w:r>
                      <w:r w:rsidR="00952E26">
                        <w:rPr>
                          <w:rFonts w:ascii="Arial" w:hAnsi="Arial" w:cs="Arial"/>
                          <w:sz w:val="32"/>
                        </w:rPr>
                        <w:t>:</w:t>
                      </w:r>
                      <w:r w:rsidR="00952E26" w:rsidRPr="00952E26">
                        <w:rPr>
                          <w:rFonts w:ascii="Arial" w:hAnsi="Arial" w:cs="Arial"/>
                          <w:sz w:val="32"/>
                        </w:rPr>
                        <w:t xml:space="preserve"> </w:t>
                      </w:r>
                    </w:p>
                    <w:p w14:paraId="452BB637" w14:textId="4ACBC4D4" w:rsidR="00150852" w:rsidRPr="00952E26" w:rsidRDefault="00150852" w:rsidP="00952E26">
                      <w:pPr>
                        <w:rPr>
                          <w:rFonts w:ascii="Arial" w:hAnsi="Arial" w:cs="Arial"/>
                          <w:sz w:val="32"/>
                        </w:rPr>
                      </w:pPr>
                      <w:r w:rsidRPr="00150852">
                        <w:rPr>
                          <w:rFonts w:ascii="Arial" w:hAnsi="Arial" w:cs="Arial"/>
                          <w:sz w:val="32"/>
                        </w:rPr>
                        <w:t>How to Ensure the Successful Retention of Young Adult Members</w:t>
                      </w:r>
                    </w:p>
                  </w:txbxContent>
                </v:textbox>
                <w10:wrap anchorx="margin"/>
              </v:shape>
            </w:pict>
          </mc:Fallback>
        </mc:AlternateContent>
      </w:r>
      <w:r w:rsidR="00952E26" w:rsidRPr="00952E26">
        <w:rPr>
          <w:noProof/>
          <w:color w:val="000000"/>
          <w:sz w:val="20"/>
        </w:rPr>
        <mc:AlternateContent>
          <mc:Choice Requires="wps">
            <w:drawing>
              <wp:anchor distT="0" distB="0" distL="114300" distR="114300" simplePos="0" relativeHeight="251668480" behindDoc="0" locked="0" layoutInCell="1" allowOverlap="1" wp14:anchorId="583379CF" wp14:editId="211F8165">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3379CF"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37F71FED" w14:textId="61EC9475" w:rsidR="00C35CEE" w:rsidRDefault="00C35CEE" w:rsidP="00595726">
      <w:pPr>
        <w:pStyle w:val="Header2"/>
        <w:spacing w:after="240"/>
        <w:rPr>
          <w:sz w:val="20"/>
        </w:rPr>
      </w:pPr>
    </w:p>
    <w:p w14:paraId="25DC9D07" w14:textId="085FB46E" w:rsidR="00940972" w:rsidRPr="003C13B2" w:rsidRDefault="00952E26" w:rsidP="00595726">
      <w:pPr>
        <w:pStyle w:val="Header2"/>
        <w:spacing w:after="240"/>
        <w:rPr>
          <w:rFonts w:cs="Times New Roman"/>
          <w:color w:val="FFFFFF"/>
          <w:sz w:val="28"/>
          <w:szCs w:val="24"/>
        </w:rPr>
      </w:pPr>
      <w:r>
        <w:rPr>
          <w:sz w:val="20"/>
        </w:rPr>
        <w:t xml:space="preserve">Session Length: </w:t>
      </w:r>
      <w:r w:rsidR="001E4A30">
        <w:rPr>
          <w:sz w:val="20"/>
        </w:rPr>
        <w:t>5</w:t>
      </w:r>
      <w:r w:rsidR="00AF3289">
        <w:rPr>
          <w:sz w:val="20"/>
        </w:rPr>
        <w:t>0</w:t>
      </w:r>
      <w:r w:rsidR="002E25AC" w:rsidRPr="00B7760F">
        <w:rPr>
          <w:sz w:val="20"/>
        </w:rPr>
        <w:t xml:space="preserve"> Minutes</w:t>
      </w:r>
    </w:p>
    <w:p w14:paraId="1B80DA54" w14:textId="1449EF10"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14:paraId="4D94A7BA" w14:textId="1EB55994" w:rsidR="00150852" w:rsidRDefault="00595726" w:rsidP="00150852">
      <w:r w:rsidRPr="009A6240">
        <w:rPr>
          <w:rFonts w:ascii="Arial" w:hAnsi="Arial" w:cs="Arial"/>
          <w:b/>
          <w:color w:val="000000"/>
          <w:sz w:val="20"/>
        </w:rPr>
        <w:t>Explain</w:t>
      </w:r>
      <w:r w:rsidR="00150852">
        <w:rPr>
          <w:rFonts w:ascii="Arial" w:hAnsi="Arial" w:cs="Arial"/>
          <w:b/>
          <w:color w:val="000000"/>
          <w:sz w:val="20"/>
        </w:rPr>
        <w:t xml:space="preserve">: </w:t>
      </w:r>
      <w:r w:rsidR="005D0062" w:rsidRPr="005D0062">
        <w:rPr>
          <w:rFonts w:ascii="Arial" w:hAnsi="Arial" w:cs="Arial"/>
          <w:color w:val="000000"/>
          <w:sz w:val="20"/>
        </w:rPr>
        <w:t>E</w:t>
      </w:r>
      <w:r w:rsidR="00150852">
        <w:t>xplores various</w:t>
      </w:r>
      <w:r w:rsidR="005D0062">
        <w:t xml:space="preserve"> methods of keeping young adults </w:t>
      </w:r>
      <w:r w:rsidR="00150852">
        <w:t>active in the lodge</w:t>
      </w:r>
      <w:r w:rsidR="005D0062">
        <w:t>, through leadership and program opportunities</w:t>
      </w:r>
      <w:r w:rsidR="00150852">
        <w:t>.</w:t>
      </w:r>
    </w:p>
    <w:p w14:paraId="179F9F8C" w14:textId="74FA6C44" w:rsidR="00595726" w:rsidRPr="009A6240" w:rsidRDefault="00595726" w:rsidP="00150852">
      <w:pPr>
        <w:pStyle w:val="ColorfulList-Accent11"/>
        <w:ind w:left="0"/>
        <w:rPr>
          <w:rFonts w:ascii="Arial" w:eastAsia="Calibri" w:hAnsi="Arial" w:cs="Arial"/>
          <w:sz w:val="20"/>
        </w:rPr>
      </w:pPr>
      <w:r w:rsidRPr="009A6240">
        <w:rPr>
          <w:rFonts w:ascii="Arial" w:hAnsi="Arial" w:cs="Arial"/>
          <w:b/>
          <w:color w:val="000000"/>
          <w:sz w:val="20"/>
        </w:rPr>
        <w:t>Demonstrate</w:t>
      </w:r>
      <w:r w:rsidR="005D0062">
        <w:rPr>
          <w:rFonts w:ascii="Arial" w:hAnsi="Arial" w:cs="Arial"/>
          <w:b/>
          <w:color w:val="000000"/>
          <w:sz w:val="20"/>
        </w:rPr>
        <w:t>:</w:t>
      </w:r>
      <w:r w:rsidRPr="009A6240">
        <w:rPr>
          <w:rFonts w:ascii="Arial" w:hAnsi="Arial" w:cs="Arial"/>
          <w:b/>
          <w:color w:val="000000"/>
          <w:sz w:val="20"/>
        </w:rPr>
        <w:t xml:space="preserve"> </w:t>
      </w:r>
      <w:r w:rsidR="00150852">
        <w:rPr>
          <w:rFonts w:ascii="Arial" w:hAnsi="Arial" w:cs="Arial"/>
          <w:color w:val="000000"/>
          <w:sz w:val="20"/>
        </w:rPr>
        <w:t>Successful ideas and strategies that will increase retention and help to develop the next generation of advisers</w:t>
      </w:r>
      <w:r w:rsidR="005D0062">
        <w:rPr>
          <w:rFonts w:ascii="Arial" w:hAnsi="Arial" w:cs="Arial"/>
          <w:color w:val="000000"/>
          <w:sz w:val="20"/>
        </w:rPr>
        <w:t>.</w:t>
      </w:r>
    </w:p>
    <w:p w14:paraId="61B86F89" w14:textId="46185933" w:rsidR="00595726" w:rsidRPr="009A6240" w:rsidRDefault="00595726" w:rsidP="00150852">
      <w:pPr>
        <w:rPr>
          <w:rFonts w:ascii="Arial" w:hAnsi="Arial" w:cs="Arial"/>
          <w:b/>
          <w:color w:val="000000"/>
          <w:sz w:val="20"/>
        </w:rPr>
      </w:pPr>
      <w:r w:rsidRPr="009A6240">
        <w:rPr>
          <w:rFonts w:ascii="Arial" w:hAnsi="Arial" w:cs="Arial"/>
          <w:b/>
          <w:color w:val="000000"/>
          <w:sz w:val="20"/>
        </w:rPr>
        <w:t>Guide</w:t>
      </w:r>
      <w:r w:rsidR="005D0062">
        <w:rPr>
          <w:rFonts w:ascii="Arial" w:hAnsi="Arial" w:cs="Arial"/>
          <w:b/>
          <w:color w:val="000000"/>
          <w:sz w:val="20"/>
        </w:rPr>
        <w:t>:</w:t>
      </w:r>
      <w:r w:rsidRPr="009A6240">
        <w:rPr>
          <w:rFonts w:ascii="Arial" w:hAnsi="Arial" w:cs="Arial"/>
          <w:b/>
          <w:color w:val="000000"/>
          <w:sz w:val="20"/>
        </w:rPr>
        <w:t xml:space="preserve"> </w:t>
      </w:r>
      <w:r w:rsidR="001E4A30">
        <w:rPr>
          <w:rFonts w:ascii="Arial" w:hAnsi="Arial" w:cs="Arial"/>
          <w:color w:val="000000"/>
          <w:sz w:val="20"/>
        </w:rPr>
        <w:t>G</w:t>
      </w:r>
      <w:r w:rsidR="00150852">
        <w:rPr>
          <w:rFonts w:ascii="Arial" w:hAnsi="Arial" w:cs="Arial"/>
          <w:color w:val="000000"/>
          <w:sz w:val="20"/>
        </w:rPr>
        <w:t>roup discussion of ways to ensure successful retention of young adult members</w:t>
      </w:r>
      <w:r w:rsidR="005D0062">
        <w:rPr>
          <w:rFonts w:ascii="Arial" w:hAnsi="Arial" w:cs="Arial"/>
          <w:color w:val="000000"/>
          <w:sz w:val="20"/>
        </w:rPr>
        <w:t>.</w:t>
      </w:r>
    </w:p>
    <w:p w14:paraId="7B9BC504" w14:textId="2F22D3F8" w:rsidR="00595726" w:rsidRPr="009A6240" w:rsidRDefault="001915AD" w:rsidP="00150852">
      <w:pPr>
        <w:rPr>
          <w:rFonts w:ascii="Arial" w:hAnsi="Arial" w:cs="Arial"/>
          <w:b/>
          <w:color w:val="000000"/>
          <w:sz w:val="20"/>
        </w:rPr>
      </w:pPr>
      <w:r w:rsidRPr="009A6240">
        <w:rPr>
          <w:rFonts w:ascii="Arial" w:hAnsi="Arial" w:cs="Arial"/>
          <w:b/>
          <w:color w:val="000000"/>
          <w:sz w:val="20"/>
        </w:rPr>
        <w:t>Enable</w:t>
      </w:r>
      <w:r w:rsidR="005D0062">
        <w:rPr>
          <w:rFonts w:ascii="Arial" w:hAnsi="Arial" w:cs="Arial"/>
          <w:b/>
          <w:color w:val="000000"/>
          <w:sz w:val="20"/>
        </w:rPr>
        <w:t>:</w:t>
      </w:r>
      <w:r w:rsidR="00595726" w:rsidRPr="009A6240">
        <w:rPr>
          <w:rFonts w:ascii="Arial" w:hAnsi="Arial" w:cs="Arial"/>
          <w:b/>
          <w:color w:val="000000"/>
          <w:sz w:val="20"/>
        </w:rPr>
        <w:t xml:space="preserve"> </w:t>
      </w:r>
      <w:r w:rsidR="008D1A1D" w:rsidRPr="009A6240">
        <w:rPr>
          <w:rFonts w:ascii="Arial" w:hAnsi="Arial" w:cs="Arial"/>
          <w:color w:val="000000"/>
          <w:sz w:val="20"/>
        </w:rPr>
        <w:t>To identif</w:t>
      </w:r>
      <w:r w:rsidR="001508C7">
        <w:rPr>
          <w:rFonts w:ascii="Arial" w:hAnsi="Arial" w:cs="Arial"/>
          <w:color w:val="000000"/>
          <w:sz w:val="20"/>
        </w:rPr>
        <w:t>y what elements are needed to develop the next generation of advisers</w:t>
      </w:r>
      <w:r w:rsidR="005D0062">
        <w:rPr>
          <w:rFonts w:ascii="Arial" w:hAnsi="Arial" w:cs="Arial"/>
          <w:color w:val="000000"/>
          <w:sz w:val="20"/>
        </w:rPr>
        <w:t>.</w:t>
      </w:r>
    </w:p>
    <w:p w14:paraId="75130BD8" w14:textId="0074D517" w:rsidR="002B35CA" w:rsidRPr="009A6240" w:rsidRDefault="002B35CA" w:rsidP="002B35CA">
      <w:pPr>
        <w:pStyle w:val="BullettedText"/>
        <w:numPr>
          <w:ilvl w:val="0"/>
          <w:numId w:val="0"/>
        </w:numPr>
        <w:rPr>
          <w:sz w:val="18"/>
        </w:rPr>
      </w:pPr>
    </w:p>
    <w:p w14:paraId="33A2009E" w14:textId="22091C4C" w:rsidR="002B35CA" w:rsidRPr="009A6240" w:rsidRDefault="002B35CA" w:rsidP="002B35CA">
      <w:pPr>
        <w:pStyle w:val="BullettedText"/>
        <w:numPr>
          <w:ilvl w:val="0"/>
          <w:numId w:val="0"/>
        </w:numPr>
        <w:rPr>
          <w:sz w:val="20"/>
        </w:rPr>
      </w:pPr>
      <w:r w:rsidRPr="009A6240">
        <w:rPr>
          <w:sz w:val="20"/>
        </w:rPr>
        <w:t xml:space="preserve">This session will help the </w:t>
      </w:r>
      <w:r w:rsidR="008D1A1D" w:rsidRPr="009A6240">
        <w:rPr>
          <w:sz w:val="20"/>
        </w:rPr>
        <w:t>Lodge</w:t>
      </w:r>
      <w:r w:rsidRPr="009A6240">
        <w:rPr>
          <w:sz w:val="20"/>
        </w:rPr>
        <w:t xml:space="preserve"> with the Journey to Excellence </w:t>
      </w:r>
      <w:r w:rsidR="005C0D75" w:rsidRPr="009A6240">
        <w:rPr>
          <w:sz w:val="20"/>
        </w:rPr>
        <w:t>Requirement</w:t>
      </w:r>
      <w:r w:rsidR="008D1A1D" w:rsidRPr="009A6240">
        <w:rPr>
          <w:sz w:val="20"/>
        </w:rPr>
        <w:t>s: #4 Membership retention and #7 Lodge event participation.</w:t>
      </w:r>
    </w:p>
    <w:p w14:paraId="318B6813" w14:textId="7F2FB0CE" w:rsidR="002B35CA" w:rsidRPr="009A6240" w:rsidRDefault="002B35CA" w:rsidP="002B35CA">
      <w:pPr>
        <w:pStyle w:val="BullettedText"/>
        <w:numPr>
          <w:ilvl w:val="0"/>
          <w:numId w:val="0"/>
        </w:numPr>
        <w:rPr>
          <w:sz w:val="20"/>
        </w:rPr>
      </w:pPr>
    </w:p>
    <w:p w14:paraId="4C2461A4" w14:textId="46C52172" w:rsidR="002B35CA" w:rsidRPr="009A6240" w:rsidRDefault="002B35CA" w:rsidP="002B35CA">
      <w:pPr>
        <w:pStyle w:val="BullettedText"/>
        <w:numPr>
          <w:ilvl w:val="0"/>
          <w:numId w:val="0"/>
        </w:numPr>
        <w:rPr>
          <w:sz w:val="20"/>
        </w:rPr>
      </w:pPr>
      <w:r w:rsidRPr="009A6240">
        <w:rPr>
          <w:sz w:val="20"/>
        </w:rPr>
        <w:t xml:space="preserve">The theme of NOAC 2015 is “It Starts </w:t>
      </w:r>
      <w:proofErr w:type="gramStart"/>
      <w:r w:rsidRPr="009A6240">
        <w:rPr>
          <w:sz w:val="20"/>
        </w:rPr>
        <w:t>With</w:t>
      </w:r>
      <w:proofErr w:type="gramEnd"/>
      <w:r w:rsidRPr="009A6240">
        <w:rPr>
          <w:sz w:val="20"/>
        </w:rPr>
        <w:t xml:space="preserve"> Us”. This session will relay this theme in the following ways:</w:t>
      </w:r>
    </w:p>
    <w:p w14:paraId="271744E4" w14:textId="09C28BF9" w:rsidR="002B35CA" w:rsidRPr="009A6240" w:rsidRDefault="001508C7" w:rsidP="002B35CA">
      <w:pPr>
        <w:pStyle w:val="BullettedText"/>
        <w:numPr>
          <w:ilvl w:val="0"/>
          <w:numId w:val="31"/>
        </w:numPr>
        <w:rPr>
          <w:sz w:val="20"/>
        </w:rPr>
      </w:pPr>
      <w:r>
        <w:rPr>
          <w:sz w:val="20"/>
        </w:rPr>
        <w:t>Recognizing how our acknowledgement, fostering, and development young adults influence</w:t>
      </w:r>
      <w:r w:rsidR="00AE0698">
        <w:rPr>
          <w:sz w:val="20"/>
        </w:rPr>
        <w:t>s their retention.</w:t>
      </w:r>
    </w:p>
    <w:p w14:paraId="6B5DB5C0" w14:textId="07807F31" w:rsidR="001508C7" w:rsidRDefault="009A6240" w:rsidP="001508C7">
      <w:pPr>
        <w:pStyle w:val="BullettedText"/>
        <w:numPr>
          <w:ilvl w:val="0"/>
          <w:numId w:val="31"/>
        </w:numPr>
        <w:rPr>
          <w:sz w:val="20"/>
        </w:rPr>
      </w:pPr>
      <w:r w:rsidRPr="009A6240">
        <w:rPr>
          <w:sz w:val="20"/>
        </w:rPr>
        <w:t>I</w:t>
      </w:r>
      <w:r w:rsidR="001508C7">
        <w:rPr>
          <w:sz w:val="20"/>
        </w:rPr>
        <w:t xml:space="preserve">dentifying elements required to </w:t>
      </w:r>
      <w:r w:rsidR="001508C7" w:rsidRPr="001508C7">
        <w:rPr>
          <w:sz w:val="20"/>
        </w:rPr>
        <w:t>develop the next generation of advisers</w:t>
      </w:r>
      <w:r w:rsidR="00AE0698">
        <w:rPr>
          <w:sz w:val="20"/>
        </w:rPr>
        <w:t>.</w:t>
      </w:r>
    </w:p>
    <w:p w14:paraId="6C149C50" w14:textId="2B557DA9" w:rsidR="002B35CA" w:rsidRPr="001508C7" w:rsidRDefault="001508C7" w:rsidP="001508C7">
      <w:pPr>
        <w:pStyle w:val="BullettedText"/>
        <w:numPr>
          <w:ilvl w:val="0"/>
          <w:numId w:val="31"/>
        </w:numPr>
        <w:rPr>
          <w:sz w:val="20"/>
        </w:rPr>
      </w:pPr>
      <w:r w:rsidRPr="001508C7">
        <w:rPr>
          <w:sz w:val="20"/>
        </w:rPr>
        <w:t>Developing strategies that will increase retention</w:t>
      </w:r>
      <w:r w:rsidR="005C0D75">
        <w:rPr>
          <w:b/>
          <w:noProof/>
          <w:color w:val="FFFFFF"/>
          <w:sz w:val="10"/>
        </w:rPr>
        <mc:AlternateContent>
          <mc:Choice Requires="wps">
            <w:drawing>
              <wp:anchor distT="0" distB="0" distL="114300" distR="114300" simplePos="0" relativeHeight="251661312"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DE81" id="Text Box 18" o:spid="_x0000_s1028" type="#_x0000_t202" style="position:absolute;left:0;text-align:left;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r>
        <w:rPr>
          <w:sz w:val="20"/>
        </w:rPr>
        <w:t xml:space="preserve"> and develop</w:t>
      </w:r>
      <w:r w:rsidR="00AE0698">
        <w:rPr>
          <w:sz w:val="20"/>
        </w:rPr>
        <w:t>ment of young adults within the</w:t>
      </w:r>
      <w:r>
        <w:rPr>
          <w:sz w:val="20"/>
        </w:rPr>
        <w:t xml:space="preserve"> OA</w:t>
      </w:r>
      <w:r w:rsidR="00AE0698">
        <w:rPr>
          <w:sz w:val="20"/>
        </w:rPr>
        <w:t>.</w:t>
      </w:r>
    </w:p>
    <w:p w14:paraId="6E3C2547" w14:textId="77777777" w:rsidR="005C0D75" w:rsidRPr="001C5959" w:rsidRDefault="005C0D75" w:rsidP="002B35CA">
      <w:pPr>
        <w:pStyle w:val="BullettedText"/>
        <w:numPr>
          <w:ilvl w:val="0"/>
          <w:numId w:val="0"/>
        </w:numPr>
        <w:rPr>
          <w:sz w:val="18"/>
        </w:rPr>
      </w:pPr>
    </w:p>
    <w:p w14:paraId="3733A4AD" w14:textId="3B9C1D91" w:rsidR="00595726" w:rsidRPr="00B7760F" w:rsidRDefault="00C35CEE" w:rsidP="00C35CEE">
      <w:pPr>
        <w:tabs>
          <w:tab w:val="right" w:pos="9270"/>
        </w:tabs>
        <w:jc w:val="both"/>
        <w:rPr>
          <w:rFonts w:ascii="Arial" w:hAnsi="Arial" w:cs="Arial"/>
          <w:b/>
          <w:sz w:val="20"/>
          <w:szCs w:val="20"/>
        </w:rPr>
      </w:pPr>
      <w:r>
        <w:rPr>
          <w:rFonts w:ascii="Arial" w:hAnsi="Arial" w:cs="Arial"/>
          <w:b/>
          <w:sz w:val="20"/>
          <w:szCs w:val="20"/>
        </w:rPr>
        <w:t>INTRODUCTION</w:t>
      </w:r>
      <w:r w:rsidR="00952E26">
        <w:rPr>
          <w:rFonts w:ascii="Arial" w:hAnsi="Arial" w:cs="Arial"/>
          <w:b/>
          <w:sz w:val="20"/>
          <w:szCs w:val="20"/>
        </w:rPr>
        <w:tab/>
      </w:r>
      <w:r>
        <w:rPr>
          <w:rFonts w:ascii="Arial" w:hAnsi="Arial" w:cs="Arial"/>
          <w:b/>
          <w:sz w:val="20"/>
          <w:szCs w:val="20"/>
        </w:rPr>
        <w:t xml:space="preserve">5 </w:t>
      </w:r>
      <w:r w:rsidR="00F85DF8" w:rsidRPr="00B7760F">
        <w:rPr>
          <w:rFonts w:ascii="Arial" w:hAnsi="Arial" w:cs="Arial"/>
          <w:b/>
          <w:sz w:val="20"/>
          <w:szCs w:val="20"/>
        </w:rPr>
        <w:t>Minutes</w:t>
      </w:r>
      <w:r w:rsidR="00F85DF8" w:rsidRPr="00B7760F">
        <w:rPr>
          <w:rFonts w:ascii="Arial" w:hAnsi="Arial" w:cs="Arial"/>
          <w:b/>
          <w:sz w:val="20"/>
          <w:szCs w:val="20"/>
        </w:rPr>
        <w:tab/>
      </w:r>
      <w:r w:rsidR="00F85DF8" w:rsidRPr="00B7760F">
        <w:rPr>
          <w:rFonts w:ascii="Arial" w:hAnsi="Arial" w:cs="Arial"/>
          <w:b/>
          <w:sz w:val="20"/>
          <w:szCs w:val="20"/>
        </w:rPr>
        <w:tab/>
      </w:r>
    </w:p>
    <w:p w14:paraId="024BD607" w14:textId="77777777" w:rsidR="00D52FA8" w:rsidRDefault="00D52FA8" w:rsidP="00595726">
      <w:pPr>
        <w:rPr>
          <w:rFonts w:ascii="Arial" w:hAnsi="Arial" w:cs="Arial"/>
          <w:sz w:val="20"/>
          <w:szCs w:val="20"/>
        </w:rPr>
      </w:pPr>
    </w:p>
    <w:p w14:paraId="1DFB1320" w14:textId="6EF021A7" w:rsidR="00952E26" w:rsidRPr="00952E26" w:rsidRDefault="003B65FC" w:rsidP="00595726">
      <w:pPr>
        <w:rPr>
          <w:rFonts w:ascii="Arial" w:hAnsi="Arial" w:cs="Arial"/>
          <w:sz w:val="20"/>
          <w:szCs w:val="20"/>
        </w:rPr>
      </w:pPr>
      <w:r>
        <w:rPr>
          <w:rFonts w:ascii="Arial" w:hAnsi="Arial" w:cs="Arial"/>
          <w:sz w:val="20"/>
          <w:szCs w:val="20"/>
        </w:rPr>
        <w:t>Basic introduction of the course will lay the groun</w:t>
      </w:r>
      <w:r w:rsidR="00EC469D">
        <w:rPr>
          <w:rFonts w:ascii="Arial" w:hAnsi="Arial" w:cs="Arial"/>
          <w:sz w:val="20"/>
          <w:szCs w:val="20"/>
        </w:rPr>
        <w:t>dwork for the session including:</w:t>
      </w:r>
      <w:r>
        <w:rPr>
          <w:rFonts w:ascii="Arial" w:hAnsi="Arial" w:cs="Arial"/>
          <w:sz w:val="20"/>
          <w:szCs w:val="20"/>
        </w:rPr>
        <w:t xml:space="preserve"> who you are, what the objective of the session is, and how your experience relates to the material in </w:t>
      </w:r>
      <w:r w:rsidR="00951D15">
        <w:rPr>
          <w:rFonts w:ascii="Arial" w:hAnsi="Arial" w:cs="Arial"/>
          <w:sz w:val="20"/>
          <w:szCs w:val="20"/>
        </w:rPr>
        <w:t>this session</w:t>
      </w:r>
      <w:r>
        <w:rPr>
          <w:rFonts w:ascii="Arial" w:hAnsi="Arial" w:cs="Arial"/>
          <w:sz w:val="20"/>
          <w:szCs w:val="20"/>
        </w:rPr>
        <w:t>.</w:t>
      </w:r>
      <w:r w:rsidR="004A34E5">
        <w:rPr>
          <w:rFonts w:ascii="Arial" w:hAnsi="Arial" w:cs="Arial"/>
          <w:sz w:val="20"/>
          <w:szCs w:val="20"/>
        </w:rPr>
        <w:t xml:space="preserve"> </w:t>
      </w:r>
    </w:p>
    <w:p w14:paraId="0F1272D1" w14:textId="77777777" w:rsidR="00952E26" w:rsidRPr="00B7760F" w:rsidRDefault="00952E26" w:rsidP="00595726">
      <w:pPr>
        <w:rPr>
          <w:rFonts w:ascii="Arial" w:hAnsi="Arial" w:cs="Arial"/>
          <w:b/>
          <w:sz w:val="20"/>
          <w:szCs w:val="20"/>
        </w:rPr>
      </w:pPr>
    </w:p>
    <w:p w14:paraId="16966C0E" w14:textId="77777777" w:rsidR="00F85DF8" w:rsidRPr="00B7760F" w:rsidRDefault="001B1FB9" w:rsidP="00D52FA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216" behindDoc="0" locked="0" layoutInCell="1" allowOverlap="1" wp14:anchorId="1E231ED8" wp14:editId="22BABB21">
                <wp:simplePos x="0" y="0"/>
                <wp:positionH relativeFrom="column">
                  <wp:posOffset>172085</wp:posOffset>
                </wp:positionH>
                <wp:positionV relativeFrom="paragraph">
                  <wp:posOffset>21590</wp:posOffset>
                </wp:positionV>
                <wp:extent cx="5257800" cy="551815"/>
                <wp:effectExtent l="0" t="0" r="0" b="635"/>
                <wp:wrapTight wrapText="bothSides">
                  <wp:wrapPolygon edited="0">
                    <wp:start x="0" y="0"/>
                    <wp:lineTo x="0" y="20879"/>
                    <wp:lineTo x="21522" y="20879"/>
                    <wp:lineTo x="21522"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5181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89550" w14:textId="66814F4B" w:rsidR="001A6BF4" w:rsidRPr="00471C55" w:rsidRDefault="001A6BF4" w:rsidP="00A51425">
                            <w:pPr>
                              <w:rPr>
                                <w:rFonts w:ascii="Arial" w:hAnsi="Arial"/>
                                <w:sz w:val="20"/>
                                <w:szCs w:val="20"/>
                              </w:rPr>
                            </w:pPr>
                            <w:r w:rsidRPr="00471C55">
                              <w:rPr>
                                <w:rFonts w:ascii="Arial" w:hAnsi="Arial"/>
                                <w:b/>
                              </w:rPr>
                              <w:t>Trainer Instructions</w:t>
                            </w:r>
                            <w:r>
                              <w:rPr>
                                <w:b/>
                              </w:rPr>
                              <w:t xml:space="preserve">: </w:t>
                            </w:r>
                            <w:r w:rsidR="004A34E5">
                              <w:rPr>
                                <w:rFonts w:ascii="Arial" w:hAnsi="Arial"/>
                                <w:sz w:val="20"/>
                                <w:szCs w:val="20"/>
                              </w:rPr>
                              <w:t>Welcome everybody, introduce yourself, and give a brief background about your experience with the Youth/Adult Role in the Order of the Arrow</w:t>
                            </w:r>
                            <w:r w:rsidR="00952E26">
                              <w:rPr>
                                <w:rFonts w:ascii="Arial" w:hAnsi="Arial"/>
                                <w:sz w:val="20"/>
                                <w:szCs w:val="20"/>
                              </w:rPr>
                              <w:t xml:space="preserve"> </w:t>
                            </w:r>
                          </w:p>
                          <w:p w14:paraId="13A4FAAD" w14:textId="77777777" w:rsidR="001A6BF4" w:rsidRPr="001444FE" w:rsidRDefault="001A6BF4" w:rsidP="00A51425">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31ED8" id="Text Box 14" o:spid="_x0000_s1029" type="#_x0000_t202" style="position:absolute;margin-left:13.55pt;margin-top:1.7pt;width:414pt;height:4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14:paraId="57989550" w14:textId="66814F4B" w:rsidR="001A6BF4" w:rsidRPr="00471C55" w:rsidRDefault="001A6BF4" w:rsidP="00A51425">
                      <w:pPr>
                        <w:rPr>
                          <w:rFonts w:ascii="Arial" w:hAnsi="Arial"/>
                          <w:sz w:val="20"/>
                          <w:szCs w:val="20"/>
                        </w:rPr>
                      </w:pPr>
                      <w:r w:rsidRPr="00471C55">
                        <w:rPr>
                          <w:rFonts w:ascii="Arial" w:hAnsi="Arial"/>
                          <w:b/>
                        </w:rPr>
                        <w:t>Trainer Instructions</w:t>
                      </w:r>
                      <w:r>
                        <w:rPr>
                          <w:b/>
                        </w:rPr>
                        <w:t xml:space="preserve">: </w:t>
                      </w:r>
                      <w:r w:rsidR="004A34E5">
                        <w:rPr>
                          <w:rFonts w:ascii="Arial" w:hAnsi="Arial"/>
                          <w:sz w:val="20"/>
                          <w:szCs w:val="20"/>
                        </w:rPr>
                        <w:t>Welcome everybody, introduce yourself, and give a brief background about your experience with the Youth/Adult Role in the Order of the Arrow</w:t>
                      </w:r>
                      <w:r w:rsidR="00952E26">
                        <w:rPr>
                          <w:rFonts w:ascii="Arial" w:hAnsi="Arial"/>
                          <w:sz w:val="20"/>
                          <w:szCs w:val="20"/>
                        </w:rPr>
                        <w:t xml:space="preserve"> </w:t>
                      </w:r>
                    </w:p>
                    <w:p w14:paraId="13A4FAAD" w14:textId="77777777" w:rsidR="001A6BF4" w:rsidRPr="001444FE" w:rsidRDefault="001A6BF4" w:rsidP="00A51425">
                      <w:pPr>
                        <w:rPr>
                          <w:sz w:val="20"/>
                        </w:rPr>
                      </w:pPr>
                    </w:p>
                  </w:txbxContent>
                </v:textbox>
                <w10:wrap type="tight"/>
              </v:shape>
            </w:pict>
          </mc:Fallback>
        </mc:AlternateContent>
      </w:r>
    </w:p>
    <w:p w14:paraId="23BC0844" w14:textId="77777777" w:rsidR="00A51425" w:rsidRPr="00B7760F" w:rsidRDefault="00A51425" w:rsidP="00D52FA8">
      <w:pPr>
        <w:rPr>
          <w:rFonts w:ascii="Arial" w:hAnsi="Arial" w:cs="Arial"/>
          <w:b/>
          <w:sz w:val="20"/>
          <w:szCs w:val="20"/>
        </w:rPr>
      </w:pPr>
    </w:p>
    <w:p w14:paraId="7F95CE80" w14:textId="77777777" w:rsidR="00A51425" w:rsidRPr="00B7760F" w:rsidRDefault="00A51425" w:rsidP="00D52FA8">
      <w:pPr>
        <w:rPr>
          <w:rFonts w:ascii="Arial" w:hAnsi="Arial" w:cs="Arial"/>
          <w:b/>
          <w:sz w:val="20"/>
          <w:szCs w:val="20"/>
        </w:rPr>
      </w:pPr>
    </w:p>
    <w:p w14:paraId="311FEE60" w14:textId="77777777" w:rsidR="00A51425" w:rsidRDefault="00A51425" w:rsidP="00D52FA8">
      <w:pPr>
        <w:rPr>
          <w:rFonts w:ascii="Arial" w:hAnsi="Arial" w:cs="Arial"/>
          <w:b/>
          <w:sz w:val="20"/>
          <w:szCs w:val="20"/>
        </w:rPr>
      </w:pPr>
    </w:p>
    <w:p w14:paraId="7EE5C61B" w14:textId="77777777" w:rsidR="00951D15" w:rsidRDefault="00951D15" w:rsidP="00D52FA8">
      <w:pPr>
        <w:rPr>
          <w:rFonts w:ascii="Arial" w:hAnsi="Arial" w:cs="Arial"/>
          <w:b/>
          <w:sz w:val="20"/>
          <w:szCs w:val="20"/>
        </w:rPr>
      </w:pPr>
    </w:p>
    <w:p w14:paraId="6DBF0EE0" w14:textId="77777777" w:rsidR="00951D15" w:rsidRDefault="00951D15" w:rsidP="00951D15">
      <w:pPr>
        <w:tabs>
          <w:tab w:val="right" w:pos="9270"/>
        </w:tabs>
        <w:jc w:val="both"/>
        <w:rPr>
          <w:rFonts w:ascii="Arial" w:hAnsi="Arial" w:cs="Arial"/>
          <w:b/>
          <w:sz w:val="20"/>
          <w:szCs w:val="20"/>
        </w:rPr>
      </w:pPr>
    </w:p>
    <w:p w14:paraId="6018E3E0" w14:textId="3B385167" w:rsidR="00951D15" w:rsidRPr="00B7760F" w:rsidRDefault="00951D15" w:rsidP="00951D15">
      <w:pPr>
        <w:tabs>
          <w:tab w:val="right" w:pos="9270"/>
        </w:tabs>
        <w:jc w:val="both"/>
        <w:rPr>
          <w:rFonts w:ascii="Arial" w:hAnsi="Arial" w:cs="Arial"/>
          <w:b/>
          <w:sz w:val="20"/>
          <w:szCs w:val="20"/>
        </w:rPr>
      </w:pPr>
      <w:r>
        <w:rPr>
          <w:rFonts w:ascii="Arial" w:hAnsi="Arial" w:cs="Arial"/>
          <w:b/>
          <w:sz w:val="20"/>
          <w:szCs w:val="20"/>
        </w:rPr>
        <w:t>EXPLAIN</w:t>
      </w:r>
      <w:r>
        <w:rPr>
          <w:rFonts w:ascii="Arial" w:hAnsi="Arial" w:cs="Arial"/>
          <w:b/>
          <w:sz w:val="20"/>
          <w:szCs w:val="20"/>
        </w:rPr>
        <w:tab/>
      </w:r>
      <w:r w:rsidR="00622E7E">
        <w:rPr>
          <w:rFonts w:ascii="Arial" w:hAnsi="Arial" w:cs="Arial"/>
          <w:b/>
          <w:sz w:val="20"/>
          <w:szCs w:val="20"/>
        </w:rPr>
        <w:t>5</w:t>
      </w:r>
      <w:r>
        <w:rPr>
          <w:rFonts w:ascii="Arial" w:hAnsi="Arial" w:cs="Arial"/>
          <w:b/>
          <w:sz w:val="20"/>
          <w:szCs w:val="20"/>
        </w:rPr>
        <w:t xml:space="preserve"> </w:t>
      </w:r>
      <w:r w:rsidRPr="00B7760F">
        <w:rPr>
          <w:rFonts w:ascii="Arial" w:hAnsi="Arial" w:cs="Arial"/>
          <w:b/>
          <w:sz w:val="20"/>
          <w:szCs w:val="20"/>
        </w:rPr>
        <w:t>Minutes</w:t>
      </w:r>
      <w:r w:rsidRPr="00B7760F">
        <w:rPr>
          <w:rFonts w:ascii="Arial" w:hAnsi="Arial" w:cs="Arial"/>
          <w:b/>
          <w:sz w:val="20"/>
          <w:szCs w:val="20"/>
        </w:rPr>
        <w:tab/>
      </w:r>
      <w:r w:rsidRPr="00B7760F">
        <w:rPr>
          <w:rFonts w:ascii="Arial" w:hAnsi="Arial" w:cs="Arial"/>
          <w:b/>
          <w:sz w:val="20"/>
          <w:szCs w:val="20"/>
        </w:rPr>
        <w:tab/>
      </w:r>
    </w:p>
    <w:p w14:paraId="35EAF4CC" w14:textId="77777777" w:rsidR="00951D15" w:rsidRDefault="00951D15" w:rsidP="00951D15">
      <w:pPr>
        <w:rPr>
          <w:rFonts w:ascii="Arial" w:hAnsi="Arial" w:cs="Arial"/>
          <w:sz w:val="20"/>
          <w:szCs w:val="20"/>
        </w:rPr>
      </w:pPr>
    </w:p>
    <w:p w14:paraId="1DC150F6" w14:textId="77777777" w:rsidR="00951D15" w:rsidRPr="00B7760F" w:rsidRDefault="00951D15" w:rsidP="00951D15">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0528" behindDoc="0" locked="0" layoutInCell="1" allowOverlap="1" wp14:anchorId="5E3CF5EC" wp14:editId="63B339D8">
                <wp:simplePos x="0" y="0"/>
                <wp:positionH relativeFrom="column">
                  <wp:posOffset>172085</wp:posOffset>
                </wp:positionH>
                <wp:positionV relativeFrom="paragraph">
                  <wp:posOffset>21590</wp:posOffset>
                </wp:positionV>
                <wp:extent cx="5257800" cy="551815"/>
                <wp:effectExtent l="0" t="0" r="0" b="635"/>
                <wp:wrapTight wrapText="bothSides">
                  <wp:wrapPolygon edited="0">
                    <wp:start x="0" y="0"/>
                    <wp:lineTo x="0" y="20879"/>
                    <wp:lineTo x="21522" y="20879"/>
                    <wp:lineTo x="21522" y="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5181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B13601" w14:textId="5087AE74" w:rsidR="00951D15" w:rsidRPr="00471C55" w:rsidRDefault="00951D15" w:rsidP="00951D15">
                            <w:pPr>
                              <w:rPr>
                                <w:rFonts w:ascii="Arial" w:hAnsi="Arial"/>
                                <w:sz w:val="20"/>
                                <w:szCs w:val="20"/>
                              </w:rPr>
                            </w:pPr>
                            <w:r w:rsidRPr="00471C55">
                              <w:rPr>
                                <w:rFonts w:ascii="Arial" w:hAnsi="Arial"/>
                                <w:b/>
                              </w:rPr>
                              <w:t>Trainer Instructions</w:t>
                            </w:r>
                            <w:r>
                              <w:rPr>
                                <w:b/>
                              </w:rPr>
                              <w:t xml:space="preserve">: </w:t>
                            </w:r>
                            <w:r>
                              <w:rPr>
                                <w:rFonts w:ascii="Arial" w:hAnsi="Arial"/>
                                <w:sz w:val="20"/>
                                <w:szCs w:val="20"/>
                              </w:rPr>
                              <w:t>Read the prompt below about how the roles should be different between Youth and Adult while the goals should be the same.</w:t>
                            </w:r>
                          </w:p>
                          <w:p w14:paraId="6471B534" w14:textId="77777777" w:rsidR="00951D15" w:rsidRPr="001444FE" w:rsidRDefault="00951D15" w:rsidP="00951D15">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CF5EC" id="_x0000_s1030" type="#_x0000_t202" style="position:absolute;margin-left:13.55pt;margin-top:1.7pt;width:414pt;height:4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" fillcolor="#d8d8d8" stroked="f">
                <v:textbox inset=",7.2pt,,7.2pt">
                  <w:txbxContent>
                    <w:p w14:paraId="77B13601" w14:textId="5087AE74" w:rsidR="00951D15" w:rsidRPr="00471C55" w:rsidRDefault="00951D15" w:rsidP="00951D15">
                      <w:pPr>
                        <w:rPr>
                          <w:rFonts w:ascii="Arial" w:hAnsi="Arial"/>
                          <w:sz w:val="20"/>
                          <w:szCs w:val="20"/>
                        </w:rPr>
                      </w:pPr>
                      <w:r w:rsidRPr="00471C55">
                        <w:rPr>
                          <w:rFonts w:ascii="Arial" w:hAnsi="Arial"/>
                          <w:b/>
                        </w:rPr>
                        <w:t>Trainer Instructions</w:t>
                      </w:r>
                      <w:r>
                        <w:rPr>
                          <w:b/>
                        </w:rPr>
                        <w:t xml:space="preserve">: </w:t>
                      </w:r>
                      <w:r>
                        <w:rPr>
                          <w:rFonts w:ascii="Arial" w:hAnsi="Arial"/>
                          <w:sz w:val="20"/>
                          <w:szCs w:val="20"/>
                        </w:rPr>
                        <w:t>Read the prompt below about how the roles should be different between Youth and Adult while the goals should be the same.</w:t>
                      </w:r>
                    </w:p>
                    <w:p w14:paraId="6471B534" w14:textId="77777777" w:rsidR="00951D15" w:rsidRPr="001444FE" w:rsidRDefault="00951D15" w:rsidP="00951D15">
                      <w:pPr>
                        <w:rPr>
                          <w:sz w:val="20"/>
                        </w:rPr>
                      </w:pPr>
                    </w:p>
                  </w:txbxContent>
                </v:textbox>
                <w10:wrap type="tight"/>
              </v:shape>
            </w:pict>
          </mc:Fallback>
        </mc:AlternateContent>
      </w:r>
    </w:p>
    <w:p w14:paraId="1C4BC21D" w14:textId="77777777" w:rsidR="00951D15" w:rsidRPr="00B7760F" w:rsidRDefault="00951D15" w:rsidP="00951D15">
      <w:pPr>
        <w:rPr>
          <w:rFonts w:ascii="Arial" w:hAnsi="Arial" w:cs="Arial"/>
          <w:b/>
          <w:sz w:val="20"/>
          <w:szCs w:val="20"/>
        </w:rPr>
      </w:pPr>
    </w:p>
    <w:p w14:paraId="216296B9" w14:textId="77777777" w:rsidR="00951D15" w:rsidRPr="00B7760F" w:rsidRDefault="00951D15" w:rsidP="00951D15">
      <w:pPr>
        <w:rPr>
          <w:rFonts w:ascii="Arial" w:hAnsi="Arial" w:cs="Arial"/>
          <w:b/>
          <w:sz w:val="20"/>
          <w:szCs w:val="20"/>
        </w:rPr>
      </w:pPr>
    </w:p>
    <w:p w14:paraId="4FEDFA89" w14:textId="77777777" w:rsidR="00951D15" w:rsidRDefault="00951D15" w:rsidP="00D52FA8">
      <w:pPr>
        <w:rPr>
          <w:rFonts w:ascii="Arial" w:hAnsi="Arial" w:cs="Arial"/>
          <w:b/>
          <w:sz w:val="20"/>
          <w:szCs w:val="20"/>
        </w:rPr>
      </w:pPr>
    </w:p>
    <w:p w14:paraId="2C26170E" w14:textId="77777777" w:rsidR="00951D15" w:rsidRDefault="00951D15" w:rsidP="00D52FA8">
      <w:pPr>
        <w:rPr>
          <w:rFonts w:ascii="Arial" w:hAnsi="Arial" w:cs="Arial"/>
          <w:b/>
          <w:sz w:val="20"/>
          <w:szCs w:val="20"/>
        </w:rPr>
      </w:pPr>
    </w:p>
    <w:p w14:paraId="40813CE4" w14:textId="1A21618B" w:rsidR="001508C7" w:rsidRDefault="002C4574" w:rsidP="00951D15">
      <w:pPr>
        <w:autoSpaceDE w:val="0"/>
        <w:autoSpaceDN w:val="0"/>
        <w:adjustRightInd w:val="0"/>
        <w:rPr>
          <w:rFonts w:ascii="Arial" w:hAnsi="Arial" w:cs="Arial"/>
          <w:sz w:val="20"/>
          <w:szCs w:val="20"/>
        </w:rPr>
      </w:pPr>
      <w:r>
        <w:rPr>
          <w:rFonts w:ascii="Arial" w:hAnsi="Arial" w:cs="Arial"/>
          <w:sz w:val="20"/>
          <w:szCs w:val="20"/>
        </w:rPr>
        <w:t>The Order is not a youth-only organization and advisors play an important r</w:t>
      </w:r>
      <w:r w:rsidR="001508C7">
        <w:rPr>
          <w:rFonts w:ascii="Arial" w:hAnsi="Arial" w:cs="Arial"/>
          <w:sz w:val="20"/>
          <w:szCs w:val="20"/>
        </w:rPr>
        <w:t>ole</w:t>
      </w:r>
      <w:r w:rsidR="00652E29">
        <w:rPr>
          <w:rFonts w:ascii="Arial" w:hAnsi="Arial" w:cs="Arial"/>
          <w:sz w:val="20"/>
          <w:szCs w:val="20"/>
        </w:rPr>
        <w:t xml:space="preserve"> in the success of the lodge.  When youth </w:t>
      </w:r>
      <w:proofErr w:type="spellStart"/>
      <w:r w:rsidR="00652E29">
        <w:rPr>
          <w:rFonts w:ascii="Arial" w:hAnsi="Arial" w:cs="Arial"/>
          <w:sz w:val="20"/>
          <w:szCs w:val="20"/>
        </w:rPr>
        <w:t>arrowmen</w:t>
      </w:r>
      <w:proofErr w:type="spellEnd"/>
      <w:r w:rsidR="00652E29">
        <w:rPr>
          <w:rFonts w:ascii="Arial" w:hAnsi="Arial" w:cs="Arial"/>
          <w:sz w:val="20"/>
          <w:szCs w:val="20"/>
        </w:rPr>
        <w:t xml:space="preserve"> reach the age of 21, the realization hits…Is there life after 21 within the Order of the Arrow?  The answer is an </w:t>
      </w:r>
      <w:r w:rsidR="00652E29" w:rsidRPr="00652E29">
        <w:rPr>
          <w:rFonts w:ascii="Arial" w:hAnsi="Arial" w:cs="Arial"/>
          <w:sz w:val="20"/>
          <w:szCs w:val="20"/>
        </w:rPr>
        <w:t>unequivocal</w:t>
      </w:r>
      <w:r w:rsidR="00652E29">
        <w:rPr>
          <w:rFonts w:ascii="Arial" w:hAnsi="Arial" w:cs="Arial"/>
          <w:sz w:val="20"/>
          <w:szCs w:val="20"/>
        </w:rPr>
        <w:t xml:space="preserve"> “YES”!  But how do I fit in?  How should my </w:t>
      </w:r>
      <w:r w:rsidR="00652E29">
        <w:rPr>
          <w:rFonts w:ascii="Arial" w:hAnsi="Arial" w:cs="Arial"/>
          <w:sz w:val="20"/>
          <w:szCs w:val="20"/>
        </w:rPr>
        <w:lastRenderedPageBreak/>
        <w:t>interaction with youth members change?  Is there a role for me?  Answers to all of these questions are found in two places.  The first is with the young adult themselves (Do not over commit.  This is a busy time for anyone).  The final answer can be found within the Order (Chapter, Lodge, Section) itself and will be the focus of the training cell.</w:t>
      </w:r>
    </w:p>
    <w:p w14:paraId="1AE38245" w14:textId="77777777" w:rsidR="006626B8" w:rsidRPr="00B7760F" w:rsidRDefault="006626B8" w:rsidP="00D52FA8">
      <w:pPr>
        <w:rPr>
          <w:rFonts w:ascii="Arial" w:hAnsi="Arial" w:cs="Arial"/>
          <w:b/>
          <w:sz w:val="20"/>
          <w:szCs w:val="20"/>
        </w:rPr>
      </w:pPr>
    </w:p>
    <w:p w14:paraId="45D98EFE" w14:textId="5C71AF3F" w:rsidR="006626B8" w:rsidRPr="00B7760F" w:rsidRDefault="00EC469D" w:rsidP="006626B8">
      <w:pPr>
        <w:tabs>
          <w:tab w:val="right" w:pos="9270"/>
        </w:tabs>
        <w:jc w:val="both"/>
        <w:rPr>
          <w:rFonts w:ascii="Arial" w:hAnsi="Arial" w:cs="Arial"/>
          <w:b/>
          <w:sz w:val="20"/>
          <w:szCs w:val="20"/>
        </w:rPr>
      </w:pPr>
      <w:r>
        <w:rPr>
          <w:rFonts w:ascii="Arial" w:hAnsi="Arial" w:cs="Arial"/>
          <w:b/>
          <w:sz w:val="20"/>
          <w:szCs w:val="20"/>
        </w:rPr>
        <w:t xml:space="preserve">Why do they leave? &amp; </w:t>
      </w:r>
      <w:proofErr w:type="gramStart"/>
      <w:r>
        <w:rPr>
          <w:rFonts w:ascii="Arial" w:hAnsi="Arial" w:cs="Arial"/>
          <w:b/>
          <w:sz w:val="20"/>
          <w:szCs w:val="20"/>
        </w:rPr>
        <w:t>The</w:t>
      </w:r>
      <w:proofErr w:type="gramEnd"/>
      <w:r>
        <w:rPr>
          <w:rFonts w:ascii="Arial" w:hAnsi="Arial" w:cs="Arial"/>
          <w:b/>
          <w:sz w:val="20"/>
          <w:szCs w:val="20"/>
        </w:rPr>
        <w:t xml:space="preserve"> b</w:t>
      </w:r>
      <w:r w:rsidR="00DA2025">
        <w:rPr>
          <w:rFonts w:ascii="Arial" w:hAnsi="Arial" w:cs="Arial"/>
          <w:b/>
          <w:sz w:val="20"/>
          <w:szCs w:val="20"/>
        </w:rPr>
        <w:t>enefits of retaining young adult members</w:t>
      </w:r>
      <w:r w:rsidR="00DA2025">
        <w:rPr>
          <w:rFonts w:ascii="Arial" w:hAnsi="Arial" w:cs="Arial"/>
          <w:b/>
          <w:sz w:val="20"/>
          <w:szCs w:val="20"/>
        </w:rPr>
        <w:tab/>
        <w:t>10</w:t>
      </w:r>
      <w:r w:rsidR="006626B8">
        <w:rPr>
          <w:rFonts w:ascii="Arial" w:hAnsi="Arial" w:cs="Arial"/>
          <w:b/>
          <w:sz w:val="20"/>
          <w:szCs w:val="20"/>
        </w:rPr>
        <w:t xml:space="preserve"> </w:t>
      </w:r>
      <w:r w:rsidR="006626B8" w:rsidRPr="00B7760F">
        <w:rPr>
          <w:rFonts w:ascii="Arial" w:hAnsi="Arial" w:cs="Arial"/>
          <w:b/>
          <w:sz w:val="20"/>
          <w:szCs w:val="20"/>
        </w:rPr>
        <w:t>Minutes</w:t>
      </w:r>
      <w:r w:rsidR="006626B8" w:rsidRPr="00B7760F">
        <w:rPr>
          <w:rFonts w:ascii="Arial" w:hAnsi="Arial" w:cs="Arial"/>
          <w:b/>
          <w:sz w:val="20"/>
          <w:szCs w:val="20"/>
        </w:rPr>
        <w:tab/>
      </w:r>
      <w:r w:rsidR="006626B8" w:rsidRPr="00B7760F">
        <w:rPr>
          <w:rFonts w:ascii="Arial" w:hAnsi="Arial" w:cs="Arial"/>
          <w:b/>
          <w:sz w:val="20"/>
          <w:szCs w:val="20"/>
        </w:rPr>
        <w:tab/>
      </w:r>
    </w:p>
    <w:p w14:paraId="77D6BD41" w14:textId="7B4695CA" w:rsidR="00DA2025" w:rsidRDefault="00DA2025" w:rsidP="006626B8">
      <w:pPr>
        <w:rPr>
          <w:rFonts w:ascii="Arial" w:hAnsi="Arial" w:cs="Arial"/>
          <w:sz w:val="20"/>
          <w:szCs w:val="20"/>
        </w:rPr>
      </w:pPr>
      <w:r>
        <w:rPr>
          <w:rFonts w:ascii="Arial" w:hAnsi="Arial" w:cs="Arial"/>
          <w:sz w:val="20"/>
          <w:szCs w:val="20"/>
        </w:rPr>
        <w:t>Just like your local troop or crew, why do we lose our young adults?</w:t>
      </w:r>
    </w:p>
    <w:p w14:paraId="04276E76" w14:textId="77777777" w:rsidR="00DA2025" w:rsidRDefault="00DA2025" w:rsidP="006626B8">
      <w:pPr>
        <w:rPr>
          <w:rFonts w:ascii="Arial" w:hAnsi="Arial" w:cs="Arial"/>
          <w:sz w:val="20"/>
          <w:szCs w:val="20"/>
        </w:rPr>
      </w:pPr>
    </w:p>
    <w:p w14:paraId="748DB7B6" w14:textId="3FAB54FB" w:rsidR="006626B8" w:rsidRDefault="00622E7E" w:rsidP="006626B8">
      <w:pPr>
        <w:rPr>
          <w:rFonts w:ascii="Arial" w:hAnsi="Arial" w:cs="Arial"/>
          <w:sz w:val="20"/>
          <w:szCs w:val="20"/>
        </w:rPr>
      </w:pPr>
      <w:r>
        <w:rPr>
          <w:rFonts w:ascii="Arial" w:hAnsi="Arial" w:cs="Arial"/>
          <w:sz w:val="20"/>
          <w:szCs w:val="20"/>
        </w:rPr>
        <w:t>Besides the statistical benefit to the Journey to Excellence Program, how do young adult members benefit the Chapter, Lodge, Section, Council, and the Scouting Community?</w:t>
      </w:r>
      <w:r w:rsidR="00DA2025">
        <w:rPr>
          <w:rFonts w:ascii="Arial" w:hAnsi="Arial" w:cs="Arial"/>
          <w:sz w:val="20"/>
          <w:szCs w:val="20"/>
        </w:rPr>
        <w:br/>
      </w:r>
    </w:p>
    <w:p w14:paraId="2AE7F27B" w14:textId="32E22D92" w:rsidR="00DA2025" w:rsidRPr="00952E26" w:rsidRDefault="00DA2025" w:rsidP="006626B8">
      <w:pPr>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79744" behindDoc="0" locked="0" layoutInCell="1" allowOverlap="1" wp14:anchorId="29FB1095" wp14:editId="19015C7C">
                <wp:simplePos x="0" y="0"/>
                <wp:positionH relativeFrom="margin">
                  <wp:align>left</wp:align>
                </wp:positionH>
                <wp:positionV relativeFrom="paragraph">
                  <wp:posOffset>141605</wp:posOffset>
                </wp:positionV>
                <wp:extent cx="5257800" cy="1143000"/>
                <wp:effectExtent l="0" t="0" r="0" b="0"/>
                <wp:wrapTight wrapText="bothSides">
                  <wp:wrapPolygon edited="0">
                    <wp:start x="0" y="0"/>
                    <wp:lineTo x="0" y="21240"/>
                    <wp:lineTo x="21522" y="21240"/>
                    <wp:lineTo x="21522" y="0"/>
                    <wp:lineTo x="0" y="0"/>
                  </wp:wrapPolygon>
                </wp:wrapTight>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430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8CCB5" w14:textId="28947463" w:rsidR="00DA2025" w:rsidRPr="009F3C8F" w:rsidRDefault="00DA2025" w:rsidP="00DA2025">
                            <w:pPr>
                              <w:rPr>
                                <w:rFonts w:ascii="Arial" w:hAnsi="Arial" w:cs="Arial"/>
                                <w:sz w:val="20"/>
                                <w:szCs w:val="20"/>
                              </w:rPr>
                            </w:pPr>
                            <w:r w:rsidRPr="00471C55">
                              <w:rPr>
                                <w:rFonts w:ascii="Arial" w:hAnsi="Arial"/>
                                <w:b/>
                              </w:rPr>
                              <w:t>Trainer Instructions</w:t>
                            </w:r>
                            <w:r>
                              <w:rPr>
                                <w:b/>
                              </w:rPr>
                              <w:t xml:space="preserve">: </w:t>
                            </w:r>
                            <w:r w:rsidRPr="00DA2025">
                              <w:rPr>
                                <w:rFonts w:ascii="Arial" w:hAnsi="Arial" w:cs="Arial"/>
                                <w:sz w:val="20"/>
                                <w:szCs w:val="20"/>
                              </w:rPr>
                              <w:t>Brea</w:t>
                            </w:r>
                            <w:r>
                              <w:rPr>
                                <w:rFonts w:ascii="Arial" w:hAnsi="Arial" w:cs="Arial"/>
                                <w:sz w:val="20"/>
                                <w:szCs w:val="20"/>
                              </w:rPr>
                              <w:t>k the class into small groups.  The groups will be given specific instructions.  Spend approximately 5</w:t>
                            </w:r>
                            <w:r w:rsidR="00BD0000">
                              <w:rPr>
                                <w:rFonts w:ascii="Arial" w:hAnsi="Arial" w:cs="Arial"/>
                                <w:sz w:val="20"/>
                                <w:szCs w:val="20"/>
                              </w:rPr>
                              <w:t>-7</w:t>
                            </w:r>
                            <w:r>
                              <w:rPr>
                                <w:rFonts w:ascii="Arial" w:hAnsi="Arial" w:cs="Arial"/>
                                <w:sz w:val="20"/>
                                <w:szCs w:val="20"/>
                              </w:rPr>
                              <w:t xml:space="preserve"> minutes discussing and organizing responses to the above two questions.  The intent</w:t>
                            </w:r>
                            <w:r w:rsidR="009F3C8F">
                              <w:rPr>
                                <w:rFonts w:ascii="Arial" w:hAnsi="Arial" w:cs="Arial"/>
                                <w:sz w:val="20"/>
                                <w:szCs w:val="20"/>
                              </w:rPr>
                              <w:t xml:space="preserve"> of this exercise is to get </w:t>
                            </w:r>
                            <w:r>
                              <w:rPr>
                                <w:rFonts w:ascii="Arial" w:hAnsi="Arial" w:cs="Arial"/>
                                <w:sz w:val="20"/>
                                <w:szCs w:val="20"/>
                              </w:rPr>
                              <w:t>participants thinking about</w:t>
                            </w:r>
                            <w:r w:rsidR="009F3C8F">
                              <w:rPr>
                                <w:rFonts w:ascii="Arial" w:hAnsi="Arial" w:cs="Arial"/>
                                <w:sz w:val="20"/>
                                <w:szCs w:val="20"/>
                              </w:rPr>
                              <w:t xml:space="preserve"> the potential reasons why retention can be a challenge and the benefits of retaining young adult members.  The second question will provide the justification as to why it should be a priority of the Order of the Arrow to retain and enable young adults.</w:t>
                            </w:r>
                          </w:p>
                          <w:p w14:paraId="10CB330C" w14:textId="77777777" w:rsidR="006E6C26" w:rsidRDefault="006E6C2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B1095" id="_x0000_s1031" type="#_x0000_t202" style="position:absolute;margin-left:0;margin-top:11.15pt;width:414pt;height:90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" fillcolor="#d8d8d8" stroked="f">
                <v:textbox inset=",7.2pt,,7.2pt">
                  <w:txbxContent>
                    <w:p w14:paraId="7B48CCB5" w14:textId="28947463" w:rsidR="00DA2025" w:rsidRPr="009F3C8F" w:rsidRDefault="00DA2025" w:rsidP="00DA2025">
                      <w:pPr>
                        <w:rPr>
                          <w:rFonts w:ascii="Arial" w:hAnsi="Arial" w:cs="Arial"/>
                          <w:sz w:val="20"/>
                          <w:szCs w:val="20"/>
                        </w:rPr>
                      </w:pPr>
                      <w:r w:rsidRPr="00471C55">
                        <w:rPr>
                          <w:rFonts w:ascii="Arial" w:hAnsi="Arial"/>
                          <w:b/>
                        </w:rPr>
                        <w:t>Trainer Instructions</w:t>
                      </w:r>
                      <w:r>
                        <w:rPr>
                          <w:b/>
                        </w:rPr>
                        <w:t xml:space="preserve">: </w:t>
                      </w:r>
                      <w:r w:rsidRPr="00DA2025">
                        <w:rPr>
                          <w:rFonts w:ascii="Arial" w:hAnsi="Arial" w:cs="Arial"/>
                          <w:sz w:val="20"/>
                          <w:szCs w:val="20"/>
                        </w:rPr>
                        <w:t>Brea</w:t>
                      </w:r>
                      <w:r>
                        <w:rPr>
                          <w:rFonts w:ascii="Arial" w:hAnsi="Arial" w:cs="Arial"/>
                          <w:sz w:val="20"/>
                          <w:szCs w:val="20"/>
                        </w:rPr>
                        <w:t>k the class into small groups.  The groups will be given specific instructions.  Spend approximately 5</w:t>
                      </w:r>
                      <w:r w:rsidR="00BD0000">
                        <w:rPr>
                          <w:rFonts w:ascii="Arial" w:hAnsi="Arial" w:cs="Arial"/>
                          <w:sz w:val="20"/>
                          <w:szCs w:val="20"/>
                        </w:rPr>
                        <w:t>-7</w:t>
                      </w:r>
                      <w:r>
                        <w:rPr>
                          <w:rFonts w:ascii="Arial" w:hAnsi="Arial" w:cs="Arial"/>
                          <w:sz w:val="20"/>
                          <w:szCs w:val="20"/>
                        </w:rPr>
                        <w:t xml:space="preserve"> minutes discussing and organizing responses to the above two questions.  The intent</w:t>
                      </w:r>
                      <w:r w:rsidR="009F3C8F">
                        <w:rPr>
                          <w:rFonts w:ascii="Arial" w:hAnsi="Arial" w:cs="Arial"/>
                          <w:sz w:val="20"/>
                          <w:szCs w:val="20"/>
                        </w:rPr>
                        <w:t xml:space="preserve"> of this exercise is to get </w:t>
                      </w:r>
                      <w:r>
                        <w:rPr>
                          <w:rFonts w:ascii="Arial" w:hAnsi="Arial" w:cs="Arial"/>
                          <w:sz w:val="20"/>
                          <w:szCs w:val="20"/>
                        </w:rPr>
                        <w:t>participants thinking about</w:t>
                      </w:r>
                      <w:r w:rsidR="009F3C8F">
                        <w:rPr>
                          <w:rFonts w:ascii="Arial" w:hAnsi="Arial" w:cs="Arial"/>
                          <w:sz w:val="20"/>
                          <w:szCs w:val="20"/>
                        </w:rPr>
                        <w:t xml:space="preserve"> the potential reasons why retention can be a challenge and the benefits of retaining young adult members.  The second question will provide the justification as to why it should be a priority of the Order of the Arrow to retain and enable young adults.</w:t>
                      </w:r>
                    </w:p>
                    <w:p w14:paraId="10CB330C" w14:textId="77777777" w:rsidR="006E6C26" w:rsidRDefault="006E6C26"/>
                  </w:txbxContent>
                </v:textbox>
                <w10:wrap type="tight" anchorx="margin"/>
              </v:shape>
            </w:pict>
          </mc:Fallback>
        </mc:AlternateContent>
      </w:r>
    </w:p>
    <w:p w14:paraId="4922941F" w14:textId="77777777" w:rsidR="0090025E" w:rsidRDefault="0090025E" w:rsidP="006626B8">
      <w:pPr>
        <w:tabs>
          <w:tab w:val="right" w:pos="9270"/>
        </w:tabs>
        <w:jc w:val="both"/>
        <w:rPr>
          <w:rFonts w:ascii="Arial" w:hAnsi="Arial" w:cs="Arial"/>
          <w:b/>
          <w:sz w:val="20"/>
          <w:szCs w:val="20"/>
        </w:rPr>
      </w:pPr>
    </w:p>
    <w:p w14:paraId="6F691258" w14:textId="77777777" w:rsidR="00DA2025" w:rsidRDefault="00DA2025" w:rsidP="006626B8">
      <w:pPr>
        <w:tabs>
          <w:tab w:val="right" w:pos="9270"/>
        </w:tabs>
        <w:jc w:val="both"/>
        <w:rPr>
          <w:rFonts w:ascii="Arial" w:hAnsi="Arial" w:cs="Arial"/>
          <w:sz w:val="20"/>
          <w:szCs w:val="20"/>
        </w:rPr>
      </w:pPr>
    </w:p>
    <w:p w14:paraId="2CF19E13" w14:textId="77777777" w:rsidR="00DA2025" w:rsidRDefault="00DA2025" w:rsidP="006626B8">
      <w:pPr>
        <w:tabs>
          <w:tab w:val="right" w:pos="9270"/>
        </w:tabs>
        <w:jc w:val="both"/>
        <w:rPr>
          <w:rFonts w:ascii="Arial" w:hAnsi="Arial" w:cs="Arial"/>
          <w:sz w:val="20"/>
          <w:szCs w:val="20"/>
        </w:rPr>
      </w:pPr>
    </w:p>
    <w:p w14:paraId="4C4A0C27" w14:textId="77777777" w:rsidR="00DA2025" w:rsidRDefault="00DA2025" w:rsidP="006626B8">
      <w:pPr>
        <w:tabs>
          <w:tab w:val="right" w:pos="9270"/>
        </w:tabs>
        <w:jc w:val="both"/>
        <w:rPr>
          <w:rFonts w:ascii="Arial" w:hAnsi="Arial" w:cs="Arial"/>
          <w:sz w:val="20"/>
          <w:szCs w:val="20"/>
        </w:rPr>
      </w:pPr>
    </w:p>
    <w:p w14:paraId="4FC1186C" w14:textId="77777777" w:rsidR="00DA2025" w:rsidRDefault="00DA2025" w:rsidP="006626B8">
      <w:pPr>
        <w:tabs>
          <w:tab w:val="right" w:pos="9270"/>
        </w:tabs>
        <w:jc w:val="both"/>
        <w:rPr>
          <w:rFonts w:ascii="Arial" w:hAnsi="Arial" w:cs="Arial"/>
          <w:sz w:val="20"/>
          <w:szCs w:val="20"/>
        </w:rPr>
      </w:pPr>
    </w:p>
    <w:p w14:paraId="3DD2C26C" w14:textId="77777777" w:rsidR="00DA2025" w:rsidRDefault="00DA2025" w:rsidP="006626B8">
      <w:pPr>
        <w:tabs>
          <w:tab w:val="right" w:pos="9270"/>
        </w:tabs>
        <w:jc w:val="both"/>
        <w:rPr>
          <w:rFonts w:ascii="Arial" w:hAnsi="Arial" w:cs="Arial"/>
          <w:sz w:val="20"/>
          <w:szCs w:val="20"/>
        </w:rPr>
      </w:pPr>
    </w:p>
    <w:p w14:paraId="5979853F" w14:textId="77777777" w:rsidR="00DA2025" w:rsidRDefault="00DA2025" w:rsidP="006626B8">
      <w:pPr>
        <w:tabs>
          <w:tab w:val="right" w:pos="9270"/>
        </w:tabs>
        <w:jc w:val="both"/>
        <w:rPr>
          <w:rFonts w:ascii="Arial" w:hAnsi="Arial" w:cs="Arial"/>
          <w:sz w:val="20"/>
          <w:szCs w:val="20"/>
        </w:rPr>
      </w:pPr>
    </w:p>
    <w:p w14:paraId="25F99DD3" w14:textId="77777777" w:rsidR="00DA2025" w:rsidRDefault="00DA2025" w:rsidP="006626B8">
      <w:pPr>
        <w:tabs>
          <w:tab w:val="right" w:pos="9270"/>
        </w:tabs>
        <w:jc w:val="both"/>
        <w:rPr>
          <w:rFonts w:ascii="Arial" w:hAnsi="Arial" w:cs="Arial"/>
          <w:sz w:val="20"/>
          <w:szCs w:val="20"/>
        </w:rPr>
      </w:pPr>
    </w:p>
    <w:p w14:paraId="5041B8DA" w14:textId="77777777" w:rsidR="00DA2025" w:rsidRDefault="00DA2025" w:rsidP="006626B8">
      <w:pPr>
        <w:tabs>
          <w:tab w:val="right" w:pos="9270"/>
        </w:tabs>
        <w:jc w:val="both"/>
        <w:rPr>
          <w:rFonts w:ascii="Arial" w:hAnsi="Arial" w:cs="Arial"/>
          <w:sz w:val="20"/>
          <w:szCs w:val="20"/>
        </w:rPr>
      </w:pPr>
    </w:p>
    <w:p w14:paraId="6445B040" w14:textId="33F6E94C" w:rsidR="009F3C8F" w:rsidRDefault="009F3C8F" w:rsidP="006626B8">
      <w:pPr>
        <w:tabs>
          <w:tab w:val="right" w:pos="9270"/>
        </w:tabs>
        <w:jc w:val="both"/>
        <w:rPr>
          <w:rFonts w:ascii="Arial" w:hAnsi="Arial" w:cs="Arial"/>
          <w:sz w:val="20"/>
          <w:szCs w:val="20"/>
        </w:rPr>
      </w:pPr>
      <w:r>
        <w:rPr>
          <w:rFonts w:ascii="Arial" w:hAnsi="Arial" w:cs="Arial"/>
          <w:sz w:val="20"/>
          <w:szCs w:val="20"/>
        </w:rPr>
        <w:t>Reconvene the class and ask each group to report on what was discussed.  This is a great opportunity to utilize a whiteboard or flipchart to organize the course’s need and purpose.</w:t>
      </w:r>
    </w:p>
    <w:p w14:paraId="045D5BFD" w14:textId="77777777" w:rsidR="00DA2025" w:rsidRDefault="00DA2025" w:rsidP="006626B8">
      <w:pPr>
        <w:tabs>
          <w:tab w:val="right" w:pos="9270"/>
        </w:tabs>
        <w:jc w:val="both"/>
        <w:rPr>
          <w:rFonts w:ascii="Arial" w:hAnsi="Arial" w:cs="Arial"/>
          <w:sz w:val="20"/>
          <w:szCs w:val="20"/>
        </w:rPr>
      </w:pPr>
    </w:p>
    <w:p w14:paraId="6AE93482" w14:textId="0312F492" w:rsidR="0090025E" w:rsidRPr="009F3C8F" w:rsidRDefault="009F3C8F" w:rsidP="006626B8">
      <w:pPr>
        <w:tabs>
          <w:tab w:val="right" w:pos="9270"/>
        </w:tabs>
        <w:jc w:val="both"/>
        <w:rPr>
          <w:rFonts w:ascii="Arial" w:hAnsi="Arial" w:cs="Arial"/>
          <w:sz w:val="20"/>
          <w:szCs w:val="20"/>
          <w:u w:val="single"/>
        </w:rPr>
      </w:pPr>
      <w:r w:rsidRPr="009F3C8F">
        <w:rPr>
          <w:rFonts w:ascii="Arial" w:hAnsi="Arial" w:cs="Arial"/>
          <w:sz w:val="20"/>
          <w:szCs w:val="20"/>
          <w:u w:val="single"/>
        </w:rPr>
        <w:t>Example Responses</w:t>
      </w:r>
      <w:r w:rsidR="009C1380" w:rsidRPr="009F3C8F">
        <w:rPr>
          <w:rFonts w:ascii="Arial" w:hAnsi="Arial" w:cs="Arial"/>
          <w:sz w:val="20"/>
          <w:szCs w:val="20"/>
          <w:u w:val="single"/>
        </w:rPr>
        <w:t>:</w:t>
      </w:r>
    </w:p>
    <w:p w14:paraId="1A780AB0" w14:textId="77777777" w:rsidR="009C1380" w:rsidRDefault="009C1380" w:rsidP="006626B8">
      <w:pPr>
        <w:tabs>
          <w:tab w:val="right" w:pos="9270"/>
        </w:tabs>
        <w:jc w:val="both"/>
        <w:rPr>
          <w:rFonts w:ascii="Arial" w:hAnsi="Arial" w:cs="Arial"/>
          <w:sz w:val="20"/>
          <w:szCs w:val="20"/>
        </w:rPr>
      </w:pPr>
    </w:p>
    <w:p w14:paraId="2466E741" w14:textId="5DD0ECE2" w:rsidR="0090025E" w:rsidRDefault="009F3C8F" w:rsidP="009F3C8F">
      <w:pPr>
        <w:tabs>
          <w:tab w:val="right" w:pos="9270"/>
        </w:tabs>
        <w:jc w:val="both"/>
        <w:rPr>
          <w:rFonts w:ascii="Arial" w:hAnsi="Arial" w:cs="Arial"/>
          <w:i/>
          <w:sz w:val="20"/>
          <w:szCs w:val="20"/>
        </w:rPr>
      </w:pPr>
      <w:r w:rsidRPr="009F3C8F">
        <w:rPr>
          <w:rFonts w:ascii="Arial" w:hAnsi="Arial" w:cs="Arial"/>
          <w:i/>
          <w:sz w:val="20"/>
          <w:szCs w:val="20"/>
        </w:rPr>
        <w:t>Why do they leave?</w:t>
      </w:r>
    </w:p>
    <w:p w14:paraId="331C8DF1" w14:textId="126D9A0B" w:rsidR="009F3C8F" w:rsidRDefault="009F3C8F" w:rsidP="009F3C8F">
      <w:pPr>
        <w:pStyle w:val="ListParagraph"/>
        <w:numPr>
          <w:ilvl w:val="0"/>
          <w:numId w:val="35"/>
        </w:numPr>
        <w:tabs>
          <w:tab w:val="right" w:pos="9270"/>
        </w:tabs>
        <w:jc w:val="both"/>
        <w:rPr>
          <w:rFonts w:ascii="Arial" w:hAnsi="Arial" w:cs="Arial"/>
          <w:sz w:val="20"/>
          <w:szCs w:val="20"/>
        </w:rPr>
      </w:pPr>
      <w:r w:rsidRPr="009F3C8F">
        <w:rPr>
          <w:rFonts w:ascii="Arial" w:hAnsi="Arial" w:cs="Arial"/>
          <w:sz w:val="20"/>
          <w:szCs w:val="20"/>
        </w:rPr>
        <w:t>Life outside of Scouting (Work, School, Family)</w:t>
      </w:r>
    </w:p>
    <w:p w14:paraId="74064E87" w14:textId="53BF5A4F" w:rsidR="00A974AA" w:rsidRDefault="00A974AA" w:rsidP="009F3C8F">
      <w:pPr>
        <w:pStyle w:val="ListParagraph"/>
        <w:numPr>
          <w:ilvl w:val="0"/>
          <w:numId w:val="35"/>
        </w:numPr>
        <w:tabs>
          <w:tab w:val="right" w:pos="9270"/>
        </w:tabs>
        <w:jc w:val="both"/>
        <w:rPr>
          <w:rFonts w:ascii="Arial" w:hAnsi="Arial" w:cs="Arial"/>
          <w:sz w:val="20"/>
          <w:szCs w:val="20"/>
        </w:rPr>
      </w:pPr>
      <w:r>
        <w:rPr>
          <w:rFonts w:ascii="Arial" w:hAnsi="Arial" w:cs="Arial"/>
          <w:sz w:val="20"/>
          <w:szCs w:val="20"/>
        </w:rPr>
        <w:t>Interest in the Program</w:t>
      </w:r>
    </w:p>
    <w:p w14:paraId="30FF7885" w14:textId="4D7850CF" w:rsidR="00A974AA" w:rsidRDefault="00A974AA" w:rsidP="009F3C8F">
      <w:pPr>
        <w:pStyle w:val="ListParagraph"/>
        <w:numPr>
          <w:ilvl w:val="0"/>
          <w:numId w:val="35"/>
        </w:numPr>
        <w:tabs>
          <w:tab w:val="right" w:pos="9270"/>
        </w:tabs>
        <w:jc w:val="both"/>
        <w:rPr>
          <w:rFonts w:ascii="Arial" w:hAnsi="Arial" w:cs="Arial"/>
          <w:sz w:val="20"/>
          <w:szCs w:val="20"/>
        </w:rPr>
      </w:pPr>
      <w:r>
        <w:rPr>
          <w:rFonts w:ascii="Arial" w:hAnsi="Arial" w:cs="Arial"/>
          <w:sz w:val="20"/>
          <w:szCs w:val="20"/>
        </w:rPr>
        <w:t>Not having or understanding their new role as an adult (Purpose)</w:t>
      </w:r>
    </w:p>
    <w:p w14:paraId="697C7B6D" w14:textId="77777777" w:rsidR="00A974AA" w:rsidRPr="00A974AA" w:rsidRDefault="00A974AA" w:rsidP="00A974AA">
      <w:pPr>
        <w:tabs>
          <w:tab w:val="right" w:pos="9270"/>
        </w:tabs>
        <w:ind w:left="360"/>
        <w:jc w:val="both"/>
        <w:rPr>
          <w:rFonts w:ascii="Arial" w:hAnsi="Arial" w:cs="Arial"/>
          <w:sz w:val="20"/>
          <w:szCs w:val="20"/>
        </w:rPr>
      </w:pPr>
    </w:p>
    <w:p w14:paraId="6EF87A4A" w14:textId="34883C42" w:rsidR="00A974AA" w:rsidRDefault="00A974AA" w:rsidP="00A974AA">
      <w:pPr>
        <w:tabs>
          <w:tab w:val="right" w:pos="9270"/>
        </w:tabs>
        <w:jc w:val="both"/>
        <w:rPr>
          <w:rFonts w:ascii="Arial" w:hAnsi="Arial" w:cs="Arial"/>
          <w:i/>
          <w:sz w:val="20"/>
          <w:szCs w:val="20"/>
        </w:rPr>
      </w:pPr>
      <w:r w:rsidRPr="00A974AA">
        <w:rPr>
          <w:rFonts w:ascii="Arial" w:hAnsi="Arial" w:cs="Arial"/>
          <w:i/>
          <w:sz w:val="20"/>
          <w:szCs w:val="20"/>
        </w:rPr>
        <w:t>Benefits of young adult retention</w:t>
      </w:r>
    </w:p>
    <w:p w14:paraId="6798016D" w14:textId="0E9E0BD0" w:rsidR="00A974AA" w:rsidRDefault="00A974AA" w:rsidP="00A974AA">
      <w:pPr>
        <w:pStyle w:val="ListParagraph"/>
        <w:numPr>
          <w:ilvl w:val="0"/>
          <w:numId w:val="36"/>
        </w:numPr>
        <w:tabs>
          <w:tab w:val="right" w:pos="9270"/>
        </w:tabs>
        <w:jc w:val="both"/>
        <w:rPr>
          <w:rFonts w:ascii="Arial" w:hAnsi="Arial" w:cs="Arial"/>
          <w:sz w:val="20"/>
          <w:szCs w:val="20"/>
        </w:rPr>
      </w:pPr>
      <w:r>
        <w:rPr>
          <w:rFonts w:ascii="Arial" w:hAnsi="Arial" w:cs="Arial"/>
          <w:sz w:val="20"/>
          <w:szCs w:val="20"/>
        </w:rPr>
        <w:t>Experienced scouter and leader</w:t>
      </w:r>
    </w:p>
    <w:p w14:paraId="3C33B843" w14:textId="570861F8" w:rsidR="00A974AA" w:rsidRDefault="00A974AA" w:rsidP="00A974AA">
      <w:pPr>
        <w:pStyle w:val="ListParagraph"/>
        <w:numPr>
          <w:ilvl w:val="0"/>
          <w:numId w:val="36"/>
        </w:numPr>
        <w:tabs>
          <w:tab w:val="right" w:pos="9270"/>
        </w:tabs>
        <w:jc w:val="both"/>
        <w:rPr>
          <w:rFonts w:ascii="Arial" w:hAnsi="Arial" w:cs="Arial"/>
          <w:sz w:val="20"/>
          <w:szCs w:val="20"/>
        </w:rPr>
      </w:pPr>
      <w:r>
        <w:rPr>
          <w:rFonts w:ascii="Arial" w:hAnsi="Arial" w:cs="Arial"/>
          <w:sz w:val="20"/>
          <w:szCs w:val="20"/>
        </w:rPr>
        <w:t>Understands the youth perspective</w:t>
      </w:r>
    </w:p>
    <w:p w14:paraId="6037DF29" w14:textId="41F33979" w:rsidR="00A974AA" w:rsidRPr="00A974AA" w:rsidRDefault="00A974AA" w:rsidP="00A974AA">
      <w:pPr>
        <w:pStyle w:val="ListParagraph"/>
        <w:numPr>
          <w:ilvl w:val="0"/>
          <w:numId w:val="36"/>
        </w:numPr>
        <w:tabs>
          <w:tab w:val="right" w:pos="9270"/>
        </w:tabs>
        <w:jc w:val="both"/>
        <w:rPr>
          <w:rFonts w:ascii="Arial" w:hAnsi="Arial" w:cs="Arial"/>
          <w:sz w:val="20"/>
          <w:szCs w:val="20"/>
        </w:rPr>
      </w:pPr>
      <w:r>
        <w:rPr>
          <w:rFonts w:ascii="Arial" w:hAnsi="Arial" w:cs="Arial"/>
          <w:sz w:val="20"/>
          <w:szCs w:val="20"/>
        </w:rPr>
        <w:t>Next generation of OA advisers, scout leaders, and trainers</w:t>
      </w:r>
    </w:p>
    <w:p w14:paraId="6CD7E0EE" w14:textId="77777777" w:rsidR="00C933A8" w:rsidRDefault="00C933A8" w:rsidP="006626B8">
      <w:pPr>
        <w:tabs>
          <w:tab w:val="right" w:pos="9270"/>
        </w:tabs>
        <w:jc w:val="both"/>
        <w:rPr>
          <w:rFonts w:ascii="Arial" w:hAnsi="Arial" w:cs="Arial"/>
          <w:b/>
          <w:sz w:val="20"/>
          <w:szCs w:val="20"/>
        </w:rPr>
      </w:pPr>
    </w:p>
    <w:p w14:paraId="51A17208" w14:textId="7F78E97C" w:rsidR="006626B8" w:rsidRPr="00B7760F" w:rsidRDefault="001E4A30" w:rsidP="006626B8">
      <w:pPr>
        <w:tabs>
          <w:tab w:val="right" w:pos="9270"/>
        </w:tabs>
        <w:jc w:val="both"/>
        <w:rPr>
          <w:rFonts w:ascii="Arial" w:hAnsi="Arial" w:cs="Arial"/>
          <w:b/>
          <w:sz w:val="20"/>
          <w:szCs w:val="20"/>
        </w:rPr>
      </w:pPr>
      <w:r w:rsidRPr="00BD0000">
        <w:rPr>
          <w:rFonts w:ascii="Arial" w:hAnsi="Arial" w:cs="Arial"/>
          <w:b/>
          <w:sz w:val="20"/>
          <w:szCs w:val="20"/>
        </w:rPr>
        <w:t>Retention Methods an</w:t>
      </w:r>
      <w:r w:rsidR="00BD0000" w:rsidRPr="00BD0000">
        <w:rPr>
          <w:rFonts w:ascii="Arial" w:hAnsi="Arial" w:cs="Arial"/>
          <w:b/>
          <w:sz w:val="20"/>
          <w:szCs w:val="20"/>
        </w:rPr>
        <w:t>d</w:t>
      </w:r>
      <w:r w:rsidRPr="00BD0000">
        <w:rPr>
          <w:rFonts w:ascii="Arial" w:hAnsi="Arial" w:cs="Arial"/>
          <w:b/>
          <w:sz w:val="20"/>
          <w:szCs w:val="20"/>
        </w:rPr>
        <w:t xml:space="preserve"> Strategies</w:t>
      </w:r>
      <w:r w:rsidR="00622E7E">
        <w:rPr>
          <w:rFonts w:ascii="Arial" w:hAnsi="Arial" w:cs="Arial"/>
          <w:b/>
          <w:sz w:val="20"/>
          <w:szCs w:val="20"/>
        </w:rPr>
        <w:tab/>
        <w:t>1</w:t>
      </w:r>
      <w:r w:rsidR="00DA2025">
        <w:rPr>
          <w:rFonts w:ascii="Arial" w:hAnsi="Arial" w:cs="Arial"/>
          <w:b/>
          <w:sz w:val="20"/>
          <w:szCs w:val="20"/>
        </w:rPr>
        <w:t>0</w:t>
      </w:r>
      <w:r w:rsidR="006626B8">
        <w:rPr>
          <w:rFonts w:ascii="Arial" w:hAnsi="Arial" w:cs="Arial"/>
          <w:b/>
          <w:sz w:val="20"/>
          <w:szCs w:val="20"/>
        </w:rPr>
        <w:t xml:space="preserve"> </w:t>
      </w:r>
      <w:r w:rsidR="006626B8" w:rsidRPr="00B7760F">
        <w:rPr>
          <w:rFonts w:ascii="Arial" w:hAnsi="Arial" w:cs="Arial"/>
          <w:b/>
          <w:sz w:val="20"/>
          <w:szCs w:val="20"/>
        </w:rPr>
        <w:t>Minutes</w:t>
      </w:r>
      <w:r w:rsidR="006626B8" w:rsidRPr="00B7760F">
        <w:rPr>
          <w:rFonts w:ascii="Arial" w:hAnsi="Arial" w:cs="Arial"/>
          <w:b/>
          <w:sz w:val="20"/>
          <w:szCs w:val="20"/>
        </w:rPr>
        <w:tab/>
      </w:r>
      <w:r w:rsidR="006626B8" w:rsidRPr="00B7760F">
        <w:rPr>
          <w:rFonts w:ascii="Arial" w:hAnsi="Arial" w:cs="Arial"/>
          <w:b/>
          <w:sz w:val="20"/>
          <w:szCs w:val="20"/>
        </w:rPr>
        <w:tab/>
      </w:r>
    </w:p>
    <w:p w14:paraId="39A06E0E" w14:textId="77777777" w:rsidR="006626B8" w:rsidRDefault="006626B8" w:rsidP="006626B8">
      <w:pPr>
        <w:rPr>
          <w:rFonts w:ascii="Arial" w:hAnsi="Arial" w:cs="Arial"/>
          <w:sz w:val="20"/>
          <w:szCs w:val="20"/>
        </w:rPr>
      </w:pPr>
    </w:p>
    <w:p w14:paraId="30DCF097" w14:textId="5FB24DD8" w:rsidR="00C933A8" w:rsidRDefault="00BD0000" w:rsidP="006626B8">
      <w:pPr>
        <w:rPr>
          <w:rFonts w:ascii="Arial" w:hAnsi="Arial" w:cs="Arial"/>
          <w:sz w:val="20"/>
          <w:szCs w:val="20"/>
        </w:rPr>
      </w:pPr>
      <w:r>
        <w:rPr>
          <w:rFonts w:ascii="Arial" w:hAnsi="Arial" w:cs="Arial"/>
          <w:sz w:val="20"/>
          <w:szCs w:val="20"/>
        </w:rPr>
        <w:t>We now know the benefits and importance of retaining young adult</w:t>
      </w:r>
      <w:r w:rsidR="00EC469D">
        <w:rPr>
          <w:rFonts w:ascii="Arial" w:hAnsi="Arial" w:cs="Arial"/>
          <w:sz w:val="20"/>
          <w:szCs w:val="20"/>
        </w:rPr>
        <w:t>s;</w:t>
      </w:r>
      <w:r>
        <w:rPr>
          <w:rFonts w:ascii="Arial" w:hAnsi="Arial" w:cs="Arial"/>
          <w:sz w:val="20"/>
          <w:szCs w:val="20"/>
        </w:rPr>
        <w:t xml:space="preserve"> however, how do we accomplis</w:t>
      </w:r>
      <w:r w:rsidR="00EC469D">
        <w:rPr>
          <w:rFonts w:ascii="Arial" w:hAnsi="Arial" w:cs="Arial"/>
          <w:sz w:val="20"/>
          <w:szCs w:val="20"/>
        </w:rPr>
        <w:t>h this goal?  How do we maximize</w:t>
      </w:r>
      <w:r>
        <w:rPr>
          <w:rFonts w:ascii="Arial" w:hAnsi="Arial" w:cs="Arial"/>
          <w:sz w:val="20"/>
          <w:szCs w:val="20"/>
        </w:rPr>
        <w:t xml:space="preserve"> the benefit</w:t>
      </w:r>
      <w:r w:rsidR="00EC469D">
        <w:rPr>
          <w:rFonts w:ascii="Arial" w:hAnsi="Arial" w:cs="Arial"/>
          <w:sz w:val="20"/>
          <w:szCs w:val="20"/>
        </w:rPr>
        <w:t>s</w:t>
      </w:r>
      <w:r>
        <w:rPr>
          <w:rFonts w:ascii="Arial" w:hAnsi="Arial" w:cs="Arial"/>
          <w:sz w:val="20"/>
          <w:szCs w:val="20"/>
        </w:rPr>
        <w:t xml:space="preserve"> for both the </w:t>
      </w:r>
      <w:proofErr w:type="spellStart"/>
      <w:r>
        <w:rPr>
          <w:rFonts w:ascii="Arial" w:hAnsi="Arial" w:cs="Arial"/>
          <w:sz w:val="20"/>
          <w:szCs w:val="20"/>
        </w:rPr>
        <w:t>arrowmen</w:t>
      </w:r>
      <w:proofErr w:type="spellEnd"/>
      <w:r>
        <w:rPr>
          <w:rFonts w:ascii="Arial" w:hAnsi="Arial" w:cs="Arial"/>
          <w:sz w:val="20"/>
          <w:szCs w:val="20"/>
        </w:rPr>
        <w:t xml:space="preserve"> and the program?  What has and hasn’t worked in your lodge?  Does the size of the lodge and</w:t>
      </w:r>
      <w:r w:rsidR="00EC469D">
        <w:rPr>
          <w:rFonts w:ascii="Arial" w:hAnsi="Arial" w:cs="Arial"/>
          <w:sz w:val="20"/>
          <w:szCs w:val="20"/>
        </w:rPr>
        <w:t>/</w:t>
      </w:r>
      <w:r>
        <w:rPr>
          <w:rFonts w:ascii="Arial" w:hAnsi="Arial" w:cs="Arial"/>
          <w:sz w:val="20"/>
          <w:szCs w:val="20"/>
        </w:rPr>
        <w:t>or its geographic extent influence the type of methods and strategies you employ?</w:t>
      </w:r>
    </w:p>
    <w:p w14:paraId="27069A83" w14:textId="77777777" w:rsidR="00C933A8" w:rsidRDefault="00C933A8" w:rsidP="006626B8">
      <w:pPr>
        <w:rPr>
          <w:rFonts w:ascii="Arial" w:hAnsi="Arial" w:cs="Arial"/>
          <w:sz w:val="20"/>
          <w:szCs w:val="20"/>
        </w:rPr>
      </w:pPr>
    </w:p>
    <w:p w14:paraId="5AAADE0F" w14:textId="77777777" w:rsidR="006626B8" w:rsidRPr="00B7760F" w:rsidRDefault="006626B8" w:rsidP="006626B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3600" behindDoc="0" locked="0" layoutInCell="1" allowOverlap="1" wp14:anchorId="1A9B47BF" wp14:editId="12C0BDC9">
                <wp:simplePos x="0" y="0"/>
                <wp:positionH relativeFrom="column">
                  <wp:posOffset>171450</wp:posOffset>
                </wp:positionH>
                <wp:positionV relativeFrom="paragraph">
                  <wp:posOffset>62230</wp:posOffset>
                </wp:positionV>
                <wp:extent cx="5257800" cy="981075"/>
                <wp:effectExtent l="0" t="0" r="0" b="9525"/>
                <wp:wrapTight wrapText="bothSides">
                  <wp:wrapPolygon edited="0">
                    <wp:start x="0" y="0"/>
                    <wp:lineTo x="0" y="21390"/>
                    <wp:lineTo x="21522" y="21390"/>
                    <wp:lineTo x="21522" y="0"/>
                    <wp:lineTo x="0" y="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81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C70B5" w14:textId="5773E61C" w:rsidR="006E6C26" w:rsidRPr="009F3C8F" w:rsidRDefault="006E6C26" w:rsidP="006E6C26">
                            <w:pPr>
                              <w:rPr>
                                <w:rFonts w:ascii="Arial" w:hAnsi="Arial" w:cs="Arial"/>
                                <w:sz w:val="20"/>
                                <w:szCs w:val="20"/>
                              </w:rPr>
                            </w:pPr>
                            <w:r w:rsidRPr="00471C55">
                              <w:rPr>
                                <w:rFonts w:ascii="Arial" w:hAnsi="Arial"/>
                                <w:b/>
                              </w:rPr>
                              <w:t>Trainer Instructions</w:t>
                            </w:r>
                            <w:r>
                              <w:rPr>
                                <w:b/>
                              </w:rPr>
                              <w:t xml:space="preserve">: </w:t>
                            </w:r>
                            <w:r w:rsidRPr="00DA2025">
                              <w:rPr>
                                <w:rFonts w:ascii="Arial" w:hAnsi="Arial" w:cs="Arial"/>
                                <w:sz w:val="20"/>
                                <w:szCs w:val="20"/>
                              </w:rPr>
                              <w:t>Brea</w:t>
                            </w:r>
                            <w:r>
                              <w:rPr>
                                <w:rFonts w:ascii="Arial" w:hAnsi="Arial" w:cs="Arial"/>
                                <w:sz w:val="20"/>
                                <w:szCs w:val="20"/>
                              </w:rPr>
                              <w:t>k the class into small groups.  The groups will be given specific instructions.  Spend approximately 5</w:t>
                            </w:r>
                            <w:r w:rsidR="00BD0000">
                              <w:rPr>
                                <w:rFonts w:ascii="Arial" w:hAnsi="Arial" w:cs="Arial"/>
                                <w:sz w:val="20"/>
                                <w:szCs w:val="20"/>
                              </w:rPr>
                              <w:t>-7</w:t>
                            </w:r>
                            <w:r>
                              <w:rPr>
                                <w:rFonts w:ascii="Arial" w:hAnsi="Arial" w:cs="Arial"/>
                                <w:sz w:val="20"/>
                                <w:szCs w:val="20"/>
                              </w:rPr>
                              <w:t xml:space="preserve"> minutes discussing and organi</w:t>
                            </w:r>
                            <w:r w:rsidR="00BD0000">
                              <w:rPr>
                                <w:rFonts w:ascii="Arial" w:hAnsi="Arial" w:cs="Arial"/>
                                <w:sz w:val="20"/>
                                <w:szCs w:val="20"/>
                              </w:rPr>
                              <w:t xml:space="preserve">zing responses to the above </w:t>
                            </w:r>
                            <w:r>
                              <w:rPr>
                                <w:rFonts w:ascii="Arial" w:hAnsi="Arial" w:cs="Arial"/>
                                <w:sz w:val="20"/>
                                <w:szCs w:val="20"/>
                              </w:rPr>
                              <w:t>questions.</w:t>
                            </w:r>
                            <w:r w:rsidR="00D52E26">
                              <w:rPr>
                                <w:rFonts w:ascii="Arial" w:hAnsi="Arial" w:cs="Arial"/>
                                <w:sz w:val="20"/>
                                <w:szCs w:val="20"/>
                              </w:rPr>
                              <w:t xml:space="preserve">  We want </w:t>
                            </w:r>
                            <w:r w:rsidR="00BD0000">
                              <w:rPr>
                                <w:rFonts w:ascii="Arial" w:hAnsi="Arial" w:cs="Arial"/>
                                <w:sz w:val="20"/>
                                <w:szCs w:val="20"/>
                              </w:rPr>
                              <w:t>participants to share their success and challenges (from the chapter to the section).</w:t>
                            </w:r>
                            <w:r>
                              <w:rPr>
                                <w:rFonts w:ascii="Arial" w:hAnsi="Arial" w:cs="Arial"/>
                                <w:sz w:val="20"/>
                                <w:szCs w:val="20"/>
                              </w:rPr>
                              <w:t xml:space="preserve">  The intent of this exercise is to get parti</w:t>
                            </w:r>
                            <w:r w:rsidR="00BD0000">
                              <w:rPr>
                                <w:rFonts w:ascii="Arial" w:hAnsi="Arial" w:cs="Arial"/>
                                <w:sz w:val="20"/>
                                <w:szCs w:val="20"/>
                              </w:rPr>
                              <w:t>cipan</w:t>
                            </w:r>
                            <w:r w:rsidR="00D52E26">
                              <w:rPr>
                                <w:rFonts w:ascii="Arial" w:hAnsi="Arial" w:cs="Arial"/>
                                <w:sz w:val="20"/>
                                <w:szCs w:val="20"/>
                              </w:rPr>
                              <w:t>ts to share and engage ideas on retention methods and strategies.</w:t>
                            </w:r>
                          </w:p>
                          <w:p w14:paraId="7D4053CF" w14:textId="498190B0" w:rsidR="006626B8" w:rsidRPr="001444FE" w:rsidRDefault="006626B8" w:rsidP="006626B8">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B47BF" id="_x0000_s1032" type="#_x0000_t202" style="position:absolute;margin-left:13.5pt;margin-top:4.9pt;width:414pt;height:7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" fillcolor="#d8d8d8" stroked="f">
                <v:textbox inset=",7.2pt,,7.2pt">
                  <w:txbxContent>
                    <w:p w14:paraId="422C70B5" w14:textId="5773E61C" w:rsidR="006E6C26" w:rsidRPr="009F3C8F" w:rsidRDefault="006E6C26" w:rsidP="006E6C26">
                      <w:pPr>
                        <w:rPr>
                          <w:rFonts w:ascii="Arial" w:hAnsi="Arial" w:cs="Arial"/>
                          <w:sz w:val="20"/>
                          <w:szCs w:val="20"/>
                        </w:rPr>
                      </w:pPr>
                      <w:r w:rsidRPr="00471C55">
                        <w:rPr>
                          <w:rFonts w:ascii="Arial" w:hAnsi="Arial"/>
                          <w:b/>
                        </w:rPr>
                        <w:t>Trainer Instructions</w:t>
                      </w:r>
                      <w:r>
                        <w:rPr>
                          <w:b/>
                        </w:rPr>
                        <w:t xml:space="preserve">: </w:t>
                      </w:r>
                      <w:r w:rsidRPr="00DA2025">
                        <w:rPr>
                          <w:rFonts w:ascii="Arial" w:hAnsi="Arial" w:cs="Arial"/>
                          <w:sz w:val="20"/>
                          <w:szCs w:val="20"/>
                        </w:rPr>
                        <w:t>Brea</w:t>
                      </w:r>
                      <w:r>
                        <w:rPr>
                          <w:rFonts w:ascii="Arial" w:hAnsi="Arial" w:cs="Arial"/>
                          <w:sz w:val="20"/>
                          <w:szCs w:val="20"/>
                        </w:rPr>
                        <w:t>k the class into small groups.  The groups will be given specific instructions.  Spend approximately 5</w:t>
                      </w:r>
                      <w:r w:rsidR="00BD0000">
                        <w:rPr>
                          <w:rFonts w:ascii="Arial" w:hAnsi="Arial" w:cs="Arial"/>
                          <w:sz w:val="20"/>
                          <w:szCs w:val="20"/>
                        </w:rPr>
                        <w:t>-7</w:t>
                      </w:r>
                      <w:r>
                        <w:rPr>
                          <w:rFonts w:ascii="Arial" w:hAnsi="Arial" w:cs="Arial"/>
                          <w:sz w:val="20"/>
                          <w:szCs w:val="20"/>
                        </w:rPr>
                        <w:t xml:space="preserve"> minutes discussing and organi</w:t>
                      </w:r>
                      <w:r w:rsidR="00BD0000">
                        <w:rPr>
                          <w:rFonts w:ascii="Arial" w:hAnsi="Arial" w:cs="Arial"/>
                          <w:sz w:val="20"/>
                          <w:szCs w:val="20"/>
                        </w:rPr>
                        <w:t xml:space="preserve">zing responses to the above </w:t>
                      </w:r>
                      <w:r>
                        <w:rPr>
                          <w:rFonts w:ascii="Arial" w:hAnsi="Arial" w:cs="Arial"/>
                          <w:sz w:val="20"/>
                          <w:szCs w:val="20"/>
                        </w:rPr>
                        <w:t>questions.</w:t>
                      </w:r>
                      <w:r w:rsidR="00D52E26">
                        <w:rPr>
                          <w:rFonts w:ascii="Arial" w:hAnsi="Arial" w:cs="Arial"/>
                          <w:sz w:val="20"/>
                          <w:szCs w:val="20"/>
                        </w:rPr>
                        <w:t xml:space="preserve">  We want </w:t>
                      </w:r>
                      <w:r w:rsidR="00BD0000">
                        <w:rPr>
                          <w:rFonts w:ascii="Arial" w:hAnsi="Arial" w:cs="Arial"/>
                          <w:sz w:val="20"/>
                          <w:szCs w:val="20"/>
                        </w:rPr>
                        <w:t>participants to share their success and challenges (from the chapter to the section).</w:t>
                      </w:r>
                      <w:r>
                        <w:rPr>
                          <w:rFonts w:ascii="Arial" w:hAnsi="Arial" w:cs="Arial"/>
                          <w:sz w:val="20"/>
                          <w:szCs w:val="20"/>
                        </w:rPr>
                        <w:t xml:space="preserve">  The intent of this exercise is to get parti</w:t>
                      </w:r>
                      <w:r w:rsidR="00BD0000">
                        <w:rPr>
                          <w:rFonts w:ascii="Arial" w:hAnsi="Arial" w:cs="Arial"/>
                          <w:sz w:val="20"/>
                          <w:szCs w:val="20"/>
                        </w:rPr>
                        <w:t>cipan</w:t>
                      </w:r>
                      <w:r w:rsidR="00D52E26">
                        <w:rPr>
                          <w:rFonts w:ascii="Arial" w:hAnsi="Arial" w:cs="Arial"/>
                          <w:sz w:val="20"/>
                          <w:szCs w:val="20"/>
                        </w:rPr>
                        <w:t>ts to share and engage ideas on retention methods and strategies.</w:t>
                      </w:r>
                    </w:p>
                    <w:p w14:paraId="7D4053CF" w14:textId="498190B0" w:rsidR="006626B8" w:rsidRPr="001444FE" w:rsidRDefault="006626B8" w:rsidP="006626B8">
                      <w:pPr>
                        <w:rPr>
                          <w:sz w:val="20"/>
                        </w:rPr>
                      </w:pPr>
                    </w:p>
                  </w:txbxContent>
                </v:textbox>
                <w10:wrap type="tight"/>
              </v:shape>
            </w:pict>
          </mc:Fallback>
        </mc:AlternateContent>
      </w:r>
    </w:p>
    <w:p w14:paraId="6815D085" w14:textId="77777777" w:rsidR="006626B8" w:rsidRPr="00B7760F" w:rsidRDefault="006626B8" w:rsidP="006626B8">
      <w:pPr>
        <w:rPr>
          <w:rFonts w:ascii="Arial" w:hAnsi="Arial" w:cs="Arial"/>
          <w:b/>
          <w:sz w:val="20"/>
          <w:szCs w:val="20"/>
        </w:rPr>
      </w:pPr>
    </w:p>
    <w:p w14:paraId="27ED6DD0" w14:textId="77777777" w:rsidR="006626B8" w:rsidRPr="00B7760F" w:rsidRDefault="006626B8" w:rsidP="006626B8">
      <w:pPr>
        <w:rPr>
          <w:rFonts w:ascii="Arial" w:hAnsi="Arial" w:cs="Arial"/>
          <w:b/>
          <w:sz w:val="20"/>
          <w:szCs w:val="20"/>
        </w:rPr>
      </w:pPr>
    </w:p>
    <w:p w14:paraId="5A9A82D4" w14:textId="77777777" w:rsidR="006626B8" w:rsidRDefault="006626B8" w:rsidP="006626B8">
      <w:pPr>
        <w:rPr>
          <w:rFonts w:ascii="Arial" w:hAnsi="Arial" w:cs="Arial"/>
          <w:b/>
          <w:sz w:val="20"/>
          <w:szCs w:val="20"/>
        </w:rPr>
      </w:pPr>
    </w:p>
    <w:p w14:paraId="7499D6AE" w14:textId="77777777" w:rsidR="006626B8" w:rsidRDefault="006626B8" w:rsidP="006626B8">
      <w:pPr>
        <w:rPr>
          <w:rFonts w:ascii="Arial" w:hAnsi="Arial" w:cs="Arial"/>
          <w:b/>
          <w:sz w:val="20"/>
          <w:szCs w:val="20"/>
        </w:rPr>
      </w:pPr>
    </w:p>
    <w:p w14:paraId="3360EF2E" w14:textId="77777777" w:rsidR="008C0BAD" w:rsidRDefault="008C0BAD" w:rsidP="006626B8">
      <w:pPr>
        <w:autoSpaceDE w:val="0"/>
        <w:autoSpaceDN w:val="0"/>
        <w:adjustRightInd w:val="0"/>
        <w:rPr>
          <w:rFonts w:ascii="Arial" w:hAnsi="Arial" w:cs="Arial"/>
          <w:sz w:val="20"/>
          <w:szCs w:val="20"/>
        </w:rPr>
      </w:pPr>
    </w:p>
    <w:p w14:paraId="28C47527" w14:textId="77777777" w:rsidR="008C0BAD" w:rsidRDefault="008C0BAD" w:rsidP="006626B8">
      <w:pPr>
        <w:autoSpaceDE w:val="0"/>
        <w:autoSpaceDN w:val="0"/>
        <w:adjustRightInd w:val="0"/>
        <w:rPr>
          <w:rFonts w:ascii="Arial" w:hAnsi="Arial" w:cs="Arial"/>
          <w:sz w:val="20"/>
          <w:szCs w:val="20"/>
        </w:rPr>
      </w:pPr>
    </w:p>
    <w:p w14:paraId="13CF30E9" w14:textId="77777777" w:rsidR="008C0BAD" w:rsidRDefault="008C0BAD" w:rsidP="006626B8">
      <w:pPr>
        <w:autoSpaceDE w:val="0"/>
        <w:autoSpaceDN w:val="0"/>
        <w:adjustRightInd w:val="0"/>
        <w:rPr>
          <w:rFonts w:ascii="Arial" w:hAnsi="Arial" w:cs="Arial"/>
          <w:sz w:val="20"/>
          <w:szCs w:val="20"/>
        </w:rPr>
      </w:pPr>
    </w:p>
    <w:p w14:paraId="053D95E0" w14:textId="77777777" w:rsidR="00AA4CFF" w:rsidRDefault="00AA4CFF" w:rsidP="006626B8">
      <w:pPr>
        <w:autoSpaceDE w:val="0"/>
        <w:autoSpaceDN w:val="0"/>
        <w:adjustRightInd w:val="0"/>
        <w:rPr>
          <w:rFonts w:ascii="Arial" w:hAnsi="Arial" w:cs="Arial"/>
          <w:sz w:val="20"/>
          <w:szCs w:val="20"/>
          <w:u w:val="single"/>
        </w:rPr>
      </w:pPr>
    </w:p>
    <w:p w14:paraId="26AB73A4" w14:textId="77777777" w:rsidR="00AA4CFF" w:rsidRDefault="00AA4CFF" w:rsidP="006626B8">
      <w:pPr>
        <w:autoSpaceDE w:val="0"/>
        <w:autoSpaceDN w:val="0"/>
        <w:adjustRightInd w:val="0"/>
        <w:rPr>
          <w:rFonts w:ascii="Arial" w:hAnsi="Arial" w:cs="Arial"/>
          <w:sz w:val="20"/>
          <w:szCs w:val="20"/>
          <w:u w:val="single"/>
        </w:rPr>
      </w:pPr>
    </w:p>
    <w:p w14:paraId="3FEB2441" w14:textId="77777777" w:rsidR="0038028B" w:rsidRDefault="0038028B" w:rsidP="0038028B">
      <w:pPr>
        <w:tabs>
          <w:tab w:val="right" w:pos="9270"/>
        </w:tabs>
        <w:jc w:val="both"/>
        <w:rPr>
          <w:rFonts w:ascii="Arial" w:hAnsi="Arial" w:cs="Arial"/>
          <w:sz w:val="20"/>
          <w:szCs w:val="20"/>
        </w:rPr>
      </w:pPr>
      <w:r>
        <w:rPr>
          <w:rFonts w:ascii="Arial" w:hAnsi="Arial" w:cs="Arial"/>
          <w:sz w:val="20"/>
          <w:szCs w:val="20"/>
        </w:rPr>
        <w:lastRenderedPageBreak/>
        <w:t>Reconvene the class and ask each group to report on what was discussed.  This is a great opportunity to utilize a whiteboard or flipchart to organize the course’s need and purpose.</w:t>
      </w:r>
    </w:p>
    <w:p w14:paraId="1EA1CABB" w14:textId="77777777" w:rsidR="0038028B" w:rsidRDefault="0038028B" w:rsidP="006626B8">
      <w:pPr>
        <w:autoSpaceDE w:val="0"/>
        <w:autoSpaceDN w:val="0"/>
        <w:adjustRightInd w:val="0"/>
        <w:rPr>
          <w:rFonts w:ascii="Arial" w:hAnsi="Arial" w:cs="Arial"/>
          <w:sz w:val="20"/>
          <w:szCs w:val="20"/>
          <w:u w:val="single"/>
        </w:rPr>
      </w:pPr>
    </w:p>
    <w:p w14:paraId="0E942906" w14:textId="4E7D36F4" w:rsidR="008C0BAD" w:rsidRDefault="00AA4CFF" w:rsidP="006626B8">
      <w:pPr>
        <w:autoSpaceDE w:val="0"/>
        <w:autoSpaceDN w:val="0"/>
        <w:adjustRightInd w:val="0"/>
        <w:rPr>
          <w:rFonts w:ascii="Arial" w:hAnsi="Arial" w:cs="Arial"/>
          <w:sz w:val="20"/>
          <w:szCs w:val="20"/>
          <w:u w:val="single"/>
        </w:rPr>
      </w:pPr>
      <w:r>
        <w:rPr>
          <w:rFonts w:ascii="Arial" w:hAnsi="Arial" w:cs="Arial"/>
          <w:sz w:val="20"/>
          <w:szCs w:val="20"/>
          <w:u w:val="single"/>
        </w:rPr>
        <w:t>Example</w:t>
      </w:r>
      <w:r w:rsidR="00D52E26" w:rsidRPr="00D52E26">
        <w:rPr>
          <w:rFonts w:ascii="Arial" w:hAnsi="Arial" w:cs="Arial"/>
          <w:sz w:val="20"/>
          <w:szCs w:val="20"/>
          <w:u w:val="single"/>
        </w:rPr>
        <w:t xml:space="preserve"> Responses:</w:t>
      </w:r>
    </w:p>
    <w:p w14:paraId="115D5254" w14:textId="77777777" w:rsidR="00D52E26" w:rsidRDefault="00D52E26" w:rsidP="006626B8">
      <w:pPr>
        <w:autoSpaceDE w:val="0"/>
        <w:autoSpaceDN w:val="0"/>
        <w:adjustRightInd w:val="0"/>
        <w:rPr>
          <w:rFonts w:ascii="Arial" w:hAnsi="Arial" w:cs="Arial"/>
          <w:sz w:val="20"/>
          <w:szCs w:val="20"/>
          <w:u w:val="single"/>
        </w:rPr>
      </w:pPr>
    </w:p>
    <w:p w14:paraId="442C2E24" w14:textId="5A0AE030" w:rsidR="00D52E26" w:rsidRDefault="00D52E26" w:rsidP="00D52E26">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Just ASK! How often does this not happen?</w:t>
      </w:r>
      <w:r w:rsidR="00772A40">
        <w:rPr>
          <w:rFonts w:ascii="Arial" w:hAnsi="Arial" w:cs="Arial"/>
          <w:sz w:val="20"/>
          <w:szCs w:val="20"/>
        </w:rPr>
        <w:t xml:space="preserve"> Resource: “Let’s have lunch together” (Book)</w:t>
      </w:r>
    </w:p>
    <w:p w14:paraId="3FB01A11" w14:textId="08A02E2C" w:rsidR="00D52E26" w:rsidRDefault="00772A40" w:rsidP="00D52E26">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 xml:space="preserve">Don’t </w:t>
      </w:r>
      <w:r w:rsidR="00AA4CFF">
        <w:rPr>
          <w:rFonts w:ascii="Arial" w:hAnsi="Arial" w:cs="Arial"/>
          <w:sz w:val="20"/>
          <w:szCs w:val="20"/>
        </w:rPr>
        <w:t>ask</w:t>
      </w:r>
      <w:r w:rsidR="0056454F">
        <w:rPr>
          <w:rFonts w:ascii="Arial" w:hAnsi="Arial" w:cs="Arial"/>
          <w:sz w:val="20"/>
          <w:szCs w:val="20"/>
        </w:rPr>
        <w:t xml:space="preserve"> for too much all at </w:t>
      </w:r>
      <w:r>
        <w:rPr>
          <w:rFonts w:ascii="Arial" w:hAnsi="Arial" w:cs="Arial"/>
          <w:sz w:val="20"/>
          <w:szCs w:val="20"/>
        </w:rPr>
        <w:t xml:space="preserve">once.  Have </w:t>
      </w:r>
      <w:r w:rsidR="0056454F">
        <w:rPr>
          <w:rFonts w:ascii="Arial" w:hAnsi="Arial" w:cs="Arial"/>
          <w:sz w:val="20"/>
          <w:szCs w:val="20"/>
        </w:rPr>
        <w:t xml:space="preserve">S.M.A.R.T Goals.  They can </w:t>
      </w:r>
      <w:r>
        <w:rPr>
          <w:rFonts w:ascii="Arial" w:hAnsi="Arial" w:cs="Arial"/>
          <w:sz w:val="20"/>
          <w:szCs w:val="20"/>
        </w:rPr>
        <w:t>help at a single</w:t>
      </w:r>
      <w:r w:rsidR="0056454F">
        <w:rPr>
          <w:rFonts w:ascii="Arial" w:hAnsi="Arial" w:cs="Arial"/>
          <w:sz w:val="20"/>
          <w:szCs w:val="20"/>
        </w:rPr>
        <w:t xml:space="preserve"> event, troop elections, training</w:t>
      </w:r>
      <w:r>
        <w:rPr>
          <w:rFonts w:ascii="Arial" w:hAnsi="Arial" w:cs="Arial"/>
          <w:sz w:val="20"/>
          <w:szCs w:val="20"/>
        </w:rPr>
        <w:t>,</w:t>
      </w:r>
      <w:r w:rsidR="0056454F">
        <w:rPr>
          <w:rFonts w:ascii="Arial" w:hAnsi="Arial" w:cs="Arial"/>
          <w:sz w:val="20"/>
          <w:szCs w:val="20"/>
        </w:rPr>
        <w:t xml:space="preserve"> or be a </w:t>
      </w:r>
      <w:r>
        <w:rPr>
          <w:rFonts w:ascii="Arial" w:hAnsi="Arial" w:cs="Arial"/>
          <w:sz w:val="20"/>
          <w:szCs w:val="20"/>
        </w:rPr>
        <w:t>mentor and/or an adviser to a committee.</w:t>
      </w:r>
    </w:p>
    <w:p w14:paraId="6109537D" w14:textId="3DD4BB93" w:rsidR="0056454F" w:rsidRDefault="0056454F" w:rsidP="00D52E26">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Temper expectations</w:t>
      </w:r>
    </w:p>
    <w:p w14:paraId="10F3FAFB" w14:textId="78CB3BEC" w:rsidR="00772A40" w:rsidRDefault="00772A40" w:rsidP="00D52E26">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Stay in contact.  Invite them to events, make them feel valued.</w:t>
      </w:r>
    </w:p>
    <w:p w14:paraId="527553D8" w14:textId="6E478353" w:rsidR="00772A40" w:rsidRPr="00D52E26" w:rsidRDefault="00772A40" w:rsidP="00D52E26">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 xml:space="preserve">Have them help you recruit their cohorts </w:t>
      </w:r>
    </w:p>
    <w:p w14:paraId="2063D10E" w14:textId="77777777" w:rsidR="00D52E26" w:rsidRDefault="00D52E26" w:rsidP="0017014A">
      <w:pPr>
        <w:autoSpaceDE w:val="0"/>
        <w:autoSpaceDN w:val="0"/>
        <w:adjustRightInd w:val="0"/>
        <w:rPr>
          <w:rFonts w:ascii="Arial" w:hAnsi="Arial" w:cs="Arial"/>
          <w:sz w:val="20"/>
          <w:szCs w:val="20"/>
        </w:rPr>
      </w:pPr>
    </w:p>
    <w:p w14:paraId="595EF999" w14:textId="77777777" w:rsidR="00772A40" w:rsidRDefault="001E4A30" w:rsidP="0017014A">
      <w:pPr>
        <w:tabs>
          <w:tab w:val="right" w:pos="9270"/>
        </w:tabs>
        <w:jc w:val="both"/>
        <w:rPr>
          <w:rFonts w:ascii="Arial" w:hAnsi="Arial" w:cs="Arial"/>
          <w:b/>
          <w:sz w:val="20"/>
          <w:szCs w:val="20"/>
        </w:rPr>
      </w:pPr>
      <w:r w:rsidRPr="00772A40">
        <w:rPr>
          <w:rFonts w:ascii="Arial" w:hAnsi="Arial" w:cs="Arial"/>
          <w:b/>
          <w:sz w:val="20"/>
          <w:szCs w:val="20"/>
        </w:rPr>
        <w:t>Enable and Inspire</w:t>
      </w:r>
      <w:r w:rsidR="0017014A">
        <w:rPr>
          <w:rFonts w:ascii="Arial" w:hAnsi="Arial" w:cs="Arial"/>
          <w:b/>
          <w:sz w:val="20"/>
          <w:szCs w:val="20"/>
        </w:rPr>
        <w:tab/>
        <w:t xml:space="preserve">10 </w:t>
      </w:r>
      <w:r w:rsidR="0017014A" w:rsidRPr="00B7760F">
        <w:rPr>
          <w:rFonts w:ascii="Arial" w:hAnsi="Arial" w:cs="Arial"/>
          <w:b/>
          <w:sz w:val="20"/>
          <w:szCs w:val="20"/>
        </w:rPr>
        <w:t>Minutes</w:t>
      </w:r>
      <w:r w:rsidR="0017014A" w:rsidRPr="00B7760F">
        <w:rPr>
          <w:rFonts w:ascii="Arial" w:hAnsi="Arial" w:cs="Arial"/>
          <w:b/>
          <w:sz w:val="20"/>
          <w:szCs w:val="20"/>
        </w:rPr>
        <w:tab/>
      </w:r>
    </w:p>
    <w:p w14:paraId="5720EC00" w14:textId="77777777" w:rsidR="00772A40" w:rsidRDefault="00772A40" w:rsidP="0017014A">
      <w:pPr>
        <w:tabs>
          <w:tab w:val="right" w:pos="9270"/>
        </w:tabs>
        <w:jc w:val="both"/>
        <w:rPr>
          <w:rFonts w:ascii="Arial" w:hAnsi="Arial" w:cs="Arial"/>
          <w:b/>
          <w:sz w:val="20"/>
          <w:szCs w:val="20"/>
        </w:rPr>
      </w:pPr>
    </w:p>
    <w:p w14:paraId="503DF790" w14:textId="0417F793" w:rsidR="0017014A" w:rsidRPr="00B7760F" w:rsidRDefault="00772A40" w:rsidP="0017014A">
      <w:pPr>
        <w:tabs>
          <w:tab w:val="right" w:pos="9270"/>
        </w:tabs>
        <w:jc w:val="both"/>
        <w:rPr>
          <w:rFonts w:ascii="Arial" w:hAnsi="Arial" w:cs="Arial"/>
          <w:b/>
          <w:sz w:val="20"/>
          <w:szCs w:val="20"/>
        </w:rPr>
      </w:pPr>
      <w:r>
        <w:rPr>
          <w:rFonts w:ascii="Arial" w:hAnsi="Arial" w:cs="Arial"/>
          <w:sz w:val="20"/>
          <w:szCs w:val="20"/>
        </w:rPr>
        <w:t xml:space="preserve">Success! Your lodge’s young-adult retention is increasing.  How do you keep the enthusiasm and </w:t>
      </w:r>
      <w:r w:rsidR="00AA4CFF">
        <w:rPr>
          <w:rFonts w:ascii="Arial" w:hAnsi="Arial" w:cs="Arial"/>
          <w:sz w:val="20"/>
          <w:szCs w:val="20"/>
        </w:rPr>
        <w:t xml:space="preserve">the </w:t>
      </w:r>
      <w:r>
        <w:rPr>
          <w:rFonts w:ascii="Arial" w:hAnsi="Arial" w:cs="Arial"/>
          <w:sz w:val="20"/>
          <w:szCs w:val="20"/>
        </w:rPr>
        <w:t xml:space="preserve">trend up?  How do you enable and inspire this new generation of adult </w:t>
      </w:r>
      <w:proofErr w:type="spellStart"/>
      <w:r>
        <w:rPr>
          <w:rFonts w:ascii="Arial" w:hAnsi="Arial" w:cs="Arial"/>
          <w:sz w:val="20"/>
          <w:szCs w:val="20"/>
        </w:rPr>
        <w:t>arrowmen</w:t>
      </w:r>
      <w:proofErr w:type="spellEnd"/>
      <w:r>
        <w:rPr>
          <w:rFonts w:ascii="Arial" w:hAnsi="Arial" w:cs="Arial"/>
          <w:sz w:val="20"/>
          <w:szCs w:val="20"/>
        </w:rPr>
        <w:t xml:space="preserve"> to continue to stay</w:t>
      </w:r>
      <w:r w:rsidR="0056454F">
        <w:rPr>
          <w:rFonts w:ascii="Arial" w:hAnsi="Arial" w:cs="Arial"/>
          <w:sz w:val="20"/>
          <w:szCs w:val="20"/>
        </w:rPr>
        <w:t xml:space="preserve"> involved and foster their leadership development?  What tools can your chapter, lodge, and section provide them?</w:t>
      </w:r>
      <w:r w:rsidR="0017014A" w:rsidRPr="00B7760F">
        <w:rPr>
          <w:rFonts w:ascii="Arial" w:hAnsi="Arial" w:cs="Arial"/>
          <w:b/>
          <w:sz w:val="20"/>
          <w:szCs w:val="20"/>
        </w:rPr>
        <w:tab/>
      </w:r>
    </w:p>
    <w:p w14:paraId="2CAA2927" w14:textId="00EDC1DD" w:rsidR="006626B8" w:rsidRPr="0056454F" w:rsidRDefault="006626B8" w:rsidP="0056454F">
      <w:pPr>
        <w:rPr>
          <w:rFonts w:ascii="Arial" w:hAnsi="Arial" w:cs="Arial"/>
          <w:sz w:val="20"/>
          <w:szCs w:val="20"/>
        </w:rPr>
      </w:pPr>
    </w:p>
    <w:p w14:paraId="16F990F1" w14:textId="77777777" w:rsidR="006626B8" w:rsidRPr="00B7760F" w:rsidRDefault="006626B8" w:rsidP="006626B8">
      <w:pPr>
        <w:rPr>
          <w:rFonts w:ascii="Arial" w:hAnsi="Arial" w:cs="Arial"/>
          <w:b/>
          <w:sz w:val="20"/>
          <w:szCs w:val="20"/>
        </w:rPr>
      </w:pPr>
    </w:p>
    <w:p w14:paraId="7F3A23DF" w14:textId="77777777" w:rsidR="006626B8" w:rsidRPr="00B7760F" w:rsidRDefault="006626B8" w:rsidP="006626B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5648" behindDoc="0" locked="0" layoutInCell="1" allowOverlap="1" wp14:anchorId="2A55EE4F" wp14:editId="3BD796B4">
                <wp:simplePos x="0" y="0"/>
                <wp:positionH relativeFrom="column">
                  <wp:posOffset>171450</wp:posOffset>
                </wp:positionH>
                <wp:positionV relativeFrom="paragraph">
                  <wp:posOffset>22225</wp:posOffset>
                </wp:positionV>
                <wp:extent cx="5257800" cy="1095375"/>
                <wp:effectExtent l="0" t="0" r="0" b="9525"/>
                <wp:wrapTight wrapText="bothSides">
                  <wp:wrapPolygon edited="0">
                    <wp:start x="0" y="0"/>
                    <wp:lineTo x="0" y="21412"/>
                    <wp:lineTo x="21522" y="21412"/>
                    <wp:lineTo x="21522" y="0"/>
                    <wp:lineTo x="0" y="0"/>
                  </wp:wrapPolygon>
                </wp:wrapTight>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953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DC9A9" w14:textId="1946D355" w:rsidR="006E6C26" w:rsidRPr="009F3C8F" w:rsidRDefault="006E6C26" w:rsidP="006E6C26">
                            <w:pPr>
                              <w:rPr>
                                <w:rFonts w:ascii="Arial" w:hAnsi="Arial" w:cs="Arial"/>
                                <w:sz w:val="20"/>
                                <w:szCs w:val="20"/>
                              </w:rPr>
                            </w:pPr>
                            <w:r w:rsidRPr="00471C55">
                              <w:rPr>
                                <w:rFonts w:ascii="Arial" w:hAnsi="Arial"/>
                                <w:b/>
                              </w:rPr>
                              <w:t>Trainer Instructions</w:t>
                            </w:r>
                            <w:r>
                              <w:rPr>
                                <w:b/>
                              </w:rPr>
                              <w:t xml:space="preserve">: </w:t>
                            </w:r>
                            <w:r w:rsidRPr="00DA2025">
                              <w:rPr>
                                <w:rFonts w:ascii="Arial" w:hAnsi="Arial" w:cs="Arial"/>
                                <w:sz w:val="20"/>
                                <w:szCs w:val="20"/>
                              </w:rPr>
                              <w:t>Brea</w:t>
                            </w:r>
                            <w:r>
                              <w:rPr>
                                <w:rFonts w:ascii="Arial" w:hAnsi="Arial" w:cs="Arial"/>
                                <w:sz w:val="20"/>
                                <w:szCs w:val="20"/>
                              </w:rPr>
                              <w:t>k the class into small groups.  The groups will be given specific instructions.  Spend approximately 5</w:t>
                            </w:r>
                            <w:r w:rsidR="0056454F">
                              <w:rPr>
                                <w:rFonts w:ascii="Arial" w:hAnsi="Arial" w:cs="Arial"/>
                                <w:sz w:val="20"/>
                                <w:szCs w:val="20"/>
                              </w:rPr>
                              <w:t>-7</w:t>
                            </w:r>
                            <w:r>
                              <w:rPr>
                                <w:rFonts w:ascii="Arial" w:hAnsi="Arial" w:cs="Arial"/>
                                <w:sz w:val="20"/>
                                <w:szCs w:val="20"/>
                              </w:rPr>
                              <w:t xml:space="preserve"> minutes discussing and organi</w:t>
                            </w:r>
                            <w:r w:rsidR="0056454F">
                              <w:rPr>
                                <w:rFonts w:ascii="Arial" w:hAnsi="Arial" w:cs="Arial"/>
                                <w:sz w:val="20"/>
                                <w:szCs w:val="20"/>
                              </w:rPr>
                              <w:t xml:space="preserve">zing responses to the above </w:t>
                            </w:r>
                            <w:r>
                              <w:rPr>
                                <w:rFonts w:ascii="Arial" w:hAnsi="Arial" w:cs="Arial"/>
                                <w:sz w:val="20"/>
                                <w:szCs w:val="20"/>
                              </w:rPr>
                              <w:t xml:space="preserve">questions.  The intent of this exercise is to </w:t>
                            </w:r>
                            <w:r w:rsidR="0056454F">
                              <w:rPr>
                                <w:rFonts w:ascii="Arial" w:hAnsi="Arial" w:cs="Arial"/>
                                <w:sz w:val="20"/>
                                <w:szCs w:val="20"/>
                              </w:rPr>
                              <w:t>get participants thinking about ways to enable and inspire young adults in their chapter, lodge, and section.  Discuss how approaches may change as you go from a chapter to a section.  Also think about how approaches may differ in a small lodge to a large lodge.</w:t>
                            </w:r>
                          </w:p>
                          <w:p w14:paraId="7AF43FC2" w14:textId="77777777" w:rsidR="006626B8" w:rsidRPr="001444FE" w:rsidRDefault="006626B8" w:rsidP="006626B8">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5EE4F" id="_x0000_s1033" type="#_x0000_t202" style="position:absolute;margin-left:13.5pt;margin-top:1.75pt;width:414pt;height:8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" fillcolor="#d8d8d8" stroked="f">
                <v:textbox inset=",7.2pt,,7.2pt">
                  <w:txbxContent>
                    <w:p w14:paraId="447DC9A9" w14:textId="1946D355" w:rsidR="006E6C26" w:rsidRPr="009F3C8F" w:rsidRDefault="006E6C26" w:rsidP="006E6C26">
                      <w:pPr>
                        <w:rPr>
                          <w:rFonts w:ascii="Arial" w:hAnsi="Arial" w:cs="Arial"/>
                          <w:sz w:val="20"/>
                          <w:szCs w:val="20"/>
                        </w:rPr>
                      </w:pPr>
                      <w:r w:rsidRPr="00471C55">
                        <w:rPr>
                          <w:rFonts w:ascii="Arial" w:hAnsi="Arial"/>
                          <w:b/>
                        </w:rPr>
                        <w:t>Trainer Instructions</w:t>
                      </w:r>
                      <w:r>
                        <w:rPr>
                          <w:b/>
                        </w:rPr>
                        <w:t xml:space="preserve">: </w:t>
                      </w:r>
                      <w:r w:rsidRPr="00DA2025">
                        <w:rPr>
                          <w:rFonts w:ascii="Arial" w:hAnsi="Arial" w:cs="Arial"/>
                          <w:sz w:val="20"/>
                          <w:szCs w:val="20"/>
                        </w:rPr>
                        <w:t>Brea</w:t>
                      </w:r>
                      <w:r>
                        <w:rPr>
                          <w:rFonts w:ascii="Arial" w:hAnsi="Arial" w:cs="Arial"/>
                          <w:sz w:val="20"/>
                          <w:szCs w:val="20"/>
                        </w:rPr>
                        <w:t>k the class into small groups.  The groups will be given specific instructions.  Spend approximately 5</w:t>
                      </w:r>
                      <w:r w:rsidR="0056454F">
                        <w:rPr>
                          <w:rFonts w:ascii="Arial" w:hAnsi="Arial" w:cs="Arial"/>
                          <w:sz w:val="20"/>
                          <w:szCs w:val="20"/>
                        </w:rPr>
                        <w:t>-7</w:t>
                      </w:r>
                      <w:r>
                        <w:rPr>
                          <w:rFonts w:ascii="Arial" w:hAnsi="Arial" w:cs="Arial"/>
                          <w:sz w:val="20"/>
                          <w:szCs w:val="20"/>
                        </w:rPr>
                        <w:t xml:space="preserve"> minutes discussing and organi</w:t>
                      </w:r>
                      <w:r w:rsidR="0056454F">
                        <w:rPr>
                          <w:rFonts w:ascii="Arial" w:hAnsi="Arial" w:cs="Arial"/>
                          <w:sz w:val="20"/>
                          <w:szCs w:val="20"/>
                        </w:rPr>
                        <w:t xml:space="preserve">zing responses to the above </w:t>
                      </w:r>
                      <w:r>
                        <w:rPr>
                          <w:rFonts w:ascii="Arial" w:hAnsi="Arial" w:cs="Arial"/>
                          <w:sz w:val="20"/>
                          <w:szCs w:val="20"/>
                        </w:rPr>
                        <w:t xml:space="preserve">questions.  The intent of this exercise is to </w:t>
                      </w:r>
                      <w:r w:rsidR="0056454F">
                        <w:rPr>
                          <w:rFonts w:ascii="Arial" w:hAnsi="Arial" w:cs="Arial"/>
                          <w:sz w:val="20"/>
                          <w:szCs w:val="20"/>
                        </w:rPr>
                        <w:t>get participants thinking about ways to enable and inspire young adults in their chapter, lodge, and section.  Discuss how approaches may change as you go from a chapter to a section.  Also think about how approaches may differ in a small lodge to a large lodge.</w:t>
                      </w:r>
                    </w:p>
                    <w:p w14:paraId="7AF43FC2" w14:textId="77777777" w:rsidR="006626B8" w:rsidRPr="001444FE" w:rsidRDefault="006626B8" w:rsidP="006626B8">
                      <w:pPr>
                        <w:rPr>
                          <w:sz w:val="20"/>
                        </w:rPr>
                      </w:pPr>
                    </w:p>
                  </w:txbxContent>
                </v:textbox>
                <w10:wrap type="tight"/>
              </v:shape>
            </w:pict>
          </mc:Fallback>
        </mc:AlternateContent>
      </w:r>
    </w:p>
    <w:p w14:paraId="747F164C" w14:textId="77777777" w:rsidR="006626B8" w:rsidRPr="00B7760F" w:rsidRDefault="006626B8" w:rsidP="006626B8">
      <w:pPr>
        <w:rPr>
          <w:rFonts w:ascii="Arial" w:hAnsi="Arial" w:cs="Arial"/>
          <w:b/>
          <w:sz w:val="20"/>
          <w:szCs w:val="20"/>
        </w:rPr>
      </w:pPr>
    </w:p>
    <w:p w14:paraId="4A875E37" w14:textId="77777777" w:rsidR="006626B8" w:rsidRPr="00B7760F" w:rsidRDefault="006626B8" w:rsidP="006626B8">
      <w:pPr>
        <w:rPr>
          <w:rFonts w:ascii="Arial" w:hAnsi="Arial" w:cs="Arial"/>
          <w:b/>
          <w:sz w:val="20"/>
          <w:szCs w:val="20"/>
        </w:rPr>
      </w:pPr>
    </w:p>
    <w:p w14:paraId="46364084" w14:textId="77777777" w:rsidR="006626B8" w:rsidRDefault="006626B8" w:rsidP="006626B8">
      <w:pPr>
        <w:rPr>
          <w:rFonts w:ascii="Arial" w:hAnsi="Arial" w:cs="Arial"/>
          <w:b/>
          <w:sz w:val="20"/>
          <w:szCs w:val="20"/>
        </w:rPr>
      </w:pPr>
    </w:p>
    <w:p w14:paraId="28AB2016" w14:textId="77777777" w:rsidR="0017014A" w:rsidRDefault="0017014A" w:rsidP="006626B8">
      <w:pPr>
        <w:rPr>
          <w:rFonts w:ascii="Arial" w:hAnsi="Arial" w:cs="Arial"/>
          <w:b/>
          <w:sz w:val="20"/>
          <w:szCs w:val="20"/>
        </w:rPr>
      </w:pPr>
    </w:p>
    <w:p w14:paraId="47FAB353" w14:textId="77777777" w:rsidR="0017014A" w:rsidRDefault="0017014A" w:rsidP="006626B8">
      <w:pPr>
        <w:rPr>
          <w:rFonts w:ascii="Arial" w:hAnsi="Arial" w:cs="Arial"/>
          <w:b/>
          <w:sz w:val="20"/>
          <w:szCs w:val="20"/>
        </w:rPr>
      </w:pPr>
    </w:p>
    <w:p w14:paraId="1DF5B74E" w14:textId="77777777" w:rsidR="0017014A" w:rsidRDefault="0017014A" w:rsidP="0017014A">
      <w:pPr>
        <w:autoSpaceDE w:val="0"/>
        <w:autoSpaceDN w:val="0"/>
        <w:adjustRightInd w:val="0"/>
        <w:rPr>
          <w:rFonts w:ascii="Arial" w:hAnsi="Arial" w:cs="Arial"/>
          <w:sz w:val="20"/>
          <w:szCs w:val="20"/>
        </w:rPr>
      </w:pPr>
    </w:p>
    <w:p w14:paraId="48860AF3" w14:textId="77777777" w:rsidR="00772A40" w:rsidRDefault="00772A40" w:rsidP="0017014A">
      <w:pPr>
        <w:autoSpaceDE w:val="0"/>
        <w:autoSpaceDN w:val="0"/>
        <w:adjustRightInd w:val="0"/>
        <w:rPr>
          <w:rFonts w:ascii="Arial" w:hAnsi="Arial" w:cs="Arial"/>
          <w:sz w:val="20"/>
          <w:szCs w:val="20"/>
        </w:rPr>
      </w:pPr>
    </w:p>
    <w:p w14:paraId="28862E8D" w14:textId="77777777" w:rsidR="0056454F" w:rsidRDefault="0056454F" w:rsidP="0017014A">
      <w:pPr>
        <w:autoSpaceDE w:val="0"/>
        <w:autoSpaceDN w:val="0"/>
        <w:adjustRightInd w:val="0"/>
        <w:rPr>
          <w:rFonts w:ascii="Arial" w:hAnsi="Arial" w:cs="Arial"/>
          <w:sz w:val="20"/>
          <w:szCs w:val="20"/>
        </w:rPr>
      </w:pPr>
    </w:p>
    <w:p w14:paraId="5E550F20" w14:textId="77777777" w:rsidR="0038028B" w:rsidRDefault="0038028B" w:rsidP="0038028B">
      <w:pPr>
        <w:tabs>
          <w:tab w:val="right" w:pos="9270"/>
        </w:tabs>
        <w:jc w:val="both"/>
        <w:rPr>
          <w:rFonts w:ascii="Arial" w:hAnsi="Arial" w:cs="Arial"/>
          <w:sz w:val="20"/>
          <w:szCs w:val="20"/>
        </w:rPr>
      </w:pPr>
      <w:r>
        <w:rPr>
          <w:rFonts w:ascii="Arial" w:hAnsi="Arial" w:cs="Arial"/>
          <w:sz w:val="20"/>
          <w:szCs w:val="20"/>
        </w:rPr>
        <w:t>Reconvene the class and ask each group to report on what was discussed.  This is a great opportunity to utilize a whiteboard or flipchart to organize the course’s need and purpose.</w:t>
      </w:r>
    </w:p>
    <w:p w14:paraId="20AE6B3F" w14:textId="77777777" w:rsidR="0038028B" w:rsidRDefault="0038028B" w:rsidP="0056454F">
      <w:pPr>
        <w:autoSpaceDE w:val="0"/>
        <w:autoSpaceDN w:val="0"/>
        <w:adjustRightInd w:val="0"/>
        <w:rPr>
          <w:rFonts w:ascii="Arial" w:hAnsi="Arial" w:cs="Arial"/>
          <w:sz w:val="20"/>
          <w:szCs w:val="20"/>
          <w:u w:val="single"/>
        </w:rPr>
      </w:pPr>
    </w:p>
    <w:p w14:paraId="40E7F4CE" w14:textId="2F54ED54" w:rsidR="0056454F" w:rsidRDefault="00AA4CFF" w:rsidP="0056454F">
      <w:pPr>
        <w:autoSpaceDE w:val="0"/>
        <w:autoSpaceDN w:val="0"/>
        <w:adjustRightInd w:val="0"/>
        <w:rPr>
          <w:rFonts w:ascii="Arial" w:hAnsi="Arial" w:cs="Arial"/>
          <w:sz w:val="20"/>
          <w:szCs w:val="20"/>
          <w:u w:val="single"/>
        </w:rPr>
      </w:pPr>
      <w:r>
        <w:rPr>
          <w:rFonts w:ascii="Arial" w:hAnsi="Arial" w:cs="Arial"/>
          <w:sz w:val="20"/>
          <w:szCs w:val="20"/>
          <w:u w:val="single"/>
        </w:rPr>
        <w:t>Example</w:t>
      </w:r>
      <w:r w:rsidR="0056454F" w:rsidRPr="00D52E26">
        <w:rPr>
          <w:rFonts w:ascii="Arial" w:hAnsi="Arial" w:cs="Arial"/>
          <w:sz w:val="20"/>
          <w:szCs w:val="20"/>
          <w:u w:val="single"/>
        </w:rPr>
        <w:t xml:space="preserve"> Responses:</w:t>
      </w:r>
    </w:p>
    <w:p w14:paraId="1DA74FA4" w14:textId="77777777" w:rsidR="0056454F" w:rsidRDefault="0056454F" w:rsidP="0056454F">
      <w:pPr>
        <w:autoSpaceDE w:val="0"/>
        <w:autoSpaceDN w:val="0"/>
        <w:adjustRightInd w:val="0"/>
        <w:rPr>
          <w:rFonts w:ascii="Arial" w:hAnsi="Arial" w:cs="Arial"/>
          <w:sz w:val="20"/>
          <w:szCs w:val="20"/>
          <w:u w:val="single"/>
        </w:rPr>
      </w:pPr>
    </w:p>
    <w:p w14:paraId="3EB494E4" w14:textId="7E7EC251" w:rsidR="0056454F" w:rsidRDefault="0056454F" w:rsidP="0056454F">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Stay in contact.  Just like a merit badge councilor, reach out to them when you are running a</w:t>
      </w:r>
      <w:r w:rsidR="00AA4CFF">
        <w:rPr>
          <w:rFonts w:ascii="Arial" w:hAnsi="Arial" w:cs="Arial"/>
          <w:sz w:val="20"/>
          <w:szCs w:val="20"/>
        </w:rPr>
        <w:t>n</w:t>
      </w:r>
      <w:r>
        <w:rPr>
          <w:rFonts w:ascii="Arial" w:hAnsi="Arial" w:cs="Arial"/>
          <w:sz w:val="20"/>
          <w:szCs w:val="20"/>
        </w:rPr>
        <w:t xml:space="preserve"> LLD, Service Project,</w:t>
      </w:r>
      <w:r w:rsidR="00FD6F8F">
        <w:rPr>
          <w:rFonts w:ascii="Arial" w:hAnsi="Arial" w:cs="Arial"/>
          <w:sz w:val="20"/>
          <w:szCs w:val="20"/>
        </w:rPr>
        <w:t xml:space="preserve"> Vigil, and Conclave/</w:t>
      </w:r>
      <w:r>
        <w:rPr>
          <w:rFonts w:ascii="Arial" w:hAnsi="Arial" w:cs="Arial"/>
          <w:sz w:val="20"/>
          <w:szCs w:val="20"/>
        </w:rPr>
        <w:t>NOAC contingent.</w:t>
      </w:r>
      <w:r w:rsidR="00AA4CFF">
        <w:rPr>
          <w:rFonts w:ascii="Arial" w:hAnsi="Arial" w:cs="Arial"/>
          <w:sz w:val="20"/>
          <w:szCs w:val="20"/>
        </w:rPr>
        <w:t xml:space="preserve">  </w:t>
      </w:r>
    </w:p>
    <w:p w14:paraId="49908AA9" w14:textId="66F5F861" w:rsidR="00FD6F8F" w:rsidRDefault="00FD6F8F" w:rsidP="0056454F">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If they are a ceremonialist, perhaps they could work with the next generation of ceremonialist</w:t>
      </w:r>
      <w:r w:rsidR="00AA4CFF">
        <w:rPr>
          <w:rFonts w:ascii="Arial" w:hAnsi="Arial" w:cs="Arial"/>
          <w:sz w:val="20"/>
          <w:szCs w:val="20"/>
        </w:rPr>
        <w:t>s</w:t>
      </w:r>
      <w:r>
        <w:rPr>
          <w:rFonts w:ascii="Arial" w:hAnsi="Arial" w:cs="Arial"/>
          <w:sz w:val="20"/>
          <w:szCs w:val="20"/>
        </w:rPr>
        <w:t xml:space="preserve"> to build regalia or learn their speaking role.</w:t>
      </w:r>
    </w:p>
    <w:p w14:paraId="06C7E891" w14:textId="5FF1AC8A" w:rsidR="00FD6F8F" w:rsidRDefault="00FD6F8F" w:rsidP="0056454F">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As they provide service to the lo</w:t>
      </w:r>
      <w:r w:rsidR="00AA4CFF">
        <w:rPr>
          <w:rFonts w:ascii="Arial" w:hAnsi="Arial" w:cs="Arial"/>
          <w:sz w:val="20"/>
          <w:szCs w:val="20"/>
        </w:rPr>
        <w:t>d</w:t>
      </w:r>
      <w:r>
        <w:rPr>
          <w:rFonts w:ascii="Arial" w:hAnsi="Arial" w:cs="Arial"/>
          <w:sz w:val="20"/>
          <w:szCs w:val="20"/>
        </w:rPr>
        <w:t>ge, recognize them and encourage them to advance their own development (ex. NLATS).</w:t>
      </w:r>
    </w:p>
    <w:p w14:paraId="5C153468" w14:textId="757A69E4" w:rsidR="00FD6F8F" w:rsidRDefault="00FD6F8F" w:rsidP="0056454F">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Develop a succession plan for all of our adult leadership roles.  A nomination committee could help identify or place young adults on leadership tracks.</w:t>
      </w:r>
    </w:p>
    <w:p w14:paraId="072019CC" w14:textId="04CA3D45" w:rsidR="00317DCF" w:rsidRDefault="00317DCF" w:rsidP="0056454F">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Partner young adult</w:t>
      </w:r>
      <w:r w:rsidR="00AA4CFF">
        <w:rPr>
          <w:rFonts w:ascii="Arial" w:hAnsi="Arial" w:cs="Arial"/>
          <w:sz w:val="20"/>
          <w:szCs w:val="20"/>
        </w:rPr>
        <w:t>s</w:t>
      </w:r>
      <w:r>
        <w:rPr>
          <w:rFonts w:ascii="Arial" w:hAnsi="Arial" w:cs="Arial"/>
          <w:sz w:val="20"/>
          <w:szCs w:val="20"/>
        </w:rPr>
        <w:t xml:space="preserve"> with older mentors</w:t>
      </w:r>
      <w:r w:rsidR="00AA4CFF">
        <w:rPr>
          <w:rFonts w:ascii="Arial" w:hAnsi="Arial" w:cs="Arial"/>
          <w:sz w:val="20"/>
          <w:szCs w:val="20"/>
        </w:rPr>
        <w:t>.</w:t>
      </w:r>
    </w:p>
    <w:p w14:paraId="743D3CEC" w14:textId="5D9D43E0" w:rsidR="00FD6F8F" w:rsidRPr="0056454F" w:rsidRDefault="00FD6F8F" w:rsidP="0056454F">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Solicit feedback</w:t>
      </w:r>
      <w:r w:rsidR="00AA4CFF">
        <w:rPr>
          <w:rFonts w:ascii="Arial" w:hAnsi="Arial" w:cs="Arial"/>
          <w:sz w:val="20"/>
          <w:szCs w:val="20"/>
        </w:rPr>
        <w:t>.</w:t>
      </w:r>
    </w:p>
    <w:p w14:paraId="7685EF98" w14:textId="77777777" w:rsidR="0017014A" w:rsidRDefault="0017014A" w:rsidP="0017014A">
      <w:pPr>
        <w:autoSpaceDE w:val="0"/>
        <w:autoSpaceDN w:val="0"/>
        <w:adjustRightInd w:val="0"/>
        <w:rPr>
          <w:rFonts w:ascii="Arial" w:hAnsi="Arial" w:cs="Arial"/>
          <w:sz w:val="20"/>
          <w:szCs w:val="20"/>
        </w:rPr>
      </w:pPr>
    </w:p>
    <w:p w14:paraId="790CB15A" w14:textId="77777777" w:rsidR="00317DCF" w:rsidRDefault="00DA2025" w:rsidP="0017014A">
      <w:pPr>
        <w:tabs>
          <w:tab w:val="right" w:pos="9270"/>
        </w:tabs>
        <w:jc w:val="both"/>
        <w:rPr>
          <w:rFonts w:ascii="Arial" w:hAnsi="Arial" w:cs="Arial"/>
          <w:b/>
          <w:sz w:val="20"/>
          <w:szCs w:val="20"/>
        </w:rPr>
      </w:pPr>
      <w:r w:rsidRPr="00FD6F8F">
        <w:rPr>
          <w:rFonts w:ascii="Arial" w:hAnsi="Arial" w:cs="Arial"/>
          <w:b/>
          <w:sz w:val="20"/>
          <w:szCs w:val="20"/>
        </w:rPr>
        <w:t>CONCLUSION</w:t>
      </w:r>
      <w:r>
        <w:rPr>
          <w:rFonts w:ascii="Arial" w:hAnsi="Arial" w:cs="Arial"/>
          <w:b/>
          <w:sz w:val="20"/>
          <w:szCs w:val="20"/>
        </w:rPr>
        <w:tab/>
        <w:t>10</w:t>
      </w:r>
      <w:r w:rsidR="0017014A">
        <w:rPr>
          <w:rFonts w:ascii="Arial" w:hAnsi="Arial" w:cs="Arial"/>
          <w:b/>
          <w:sz w:val="20"/>
          <w:szCs w:val="20"/>
        </w:rPr>
        <w:t xml:space="preserve"> </w:t>
      </w:r>
      <w:r w:rsidR="0017014A" w:rsidRPr="00B7760F">
        <w:rPr>
          <w:rFonts w:ascii="Arial" w:hAnsi="Arial" w:cs="Arial"/>
          <w:b/>
          <w:sz w:val="20"/>
          <w:szCs w:val="20"/>
        </w:rPr>
        <w:t>Minutes</w:t>
      </w:r>
      <w:r w:rsidR="0017014A" w:rsidRPr="00B7760F">
        <w:rPr>
          <w:rFonts w:ascii="Arial" w:hAnsi="Arial" w:cs="Arial"/>
          <w:b/>
          <w:sz w:val="20"/>
          <w:szCs w:val="20"/>
        </w:rPr>
        <w:tab/>
      </w:r>
    </w:p>
    <w:p w14:paraId="5BA944FD" w14:textId="77777777" w:rsidR="00317DCF" w:rsidRDefault="00317DCF" w:rsidP="0017014A">
      <w:pPr>
        <w:tabs>
          <w:tab w:val="right" w:pos="9270"/>
        </w:tabs>
        <w:jc w:val="both"/>
        <w:rPr>
          <w:rFonts w:ascii="Arial" w:hAnsi="Arial" w:cs="Arial"/>
          <w:b/>
          <w:sz w:val="20"/>
          <w:szCs w:val="20"/>
        </w:rPr>
      </w:pPr>
    </w:p>
    <w:p w14:paraId="07C88889" w14:textId="78FAD02C" w:rsidR="00317DCF" w:rsidRPr="00317DCF" w:rsidRDefault="00317DCF" w:rsidP="00317DCF">
      <w:pPr>
        <w:rPr>
          <w:rFonts w:ascii="Arial" w:hAnsi="Arial" w:cs="Arial"/>
          <w:sz w:val="20"/>
          <w:szCs w:val="20"/>
        </w:rPr>
      </w:pPr>
      <w:r>
        <w:rPr>
          <w:rFonts w:ascii="Arial" w:hAnsi="Arial" w:cs="Arial"/>
          <w:sz w:val="20"/>
          <w:szCs w:val="20"/>
        </w:rPr>
        <w:t>Recap the 3 main topic areas (Challenges/Benefits, Retention Methods/Strategies, Enable/</w:t>
      </w:r>
      <w:r w:rsidR="00AA4CFF">
        <w:rPr>
          <w:rFonts w:ascii="Arial" w:hAnsi="Arial" w:cs="Arial"/>
          <w:sz w:val="20"/>
          <w:szCs w:val="20"/>
        </w:rPr>
        <w:t>I</w:t>
      </w:r>
      <w:r>
        <w:rPr>
          <w:rFonts w:ascii="Arial" w:hAnsi="Arial" w:cs="Arial"/>
          <w:sz w:val="20"/>
          <w:szCs w:val="20"/>
        </w:rPr>
        <w:t>nspire) and highlight the key points and ideas that came from the facilitated discussions.</w:t>
      </w:r>
      <w:r w:rsidR="00CE71B6">
        <w:rPr>
          <w:rFonts w:ascii="Arial" w:hAnsi="Arial" w:cs="Arial"/>
          <w:sz w:val="20"/>
          <w:szCs w:val="20"/>
        </w:rPr>
        <w:t xml:space="preserve">  Open the floor to the participants. How might you implement these ideas in your lodge? How might your lodge do things differently?  Does anyone have any other ideas or concerns regarding retaining young adults? Anyone from a small or large lodge wish to share how they might incorporate these ideas into their membership strategy?</w:t>
      </w:r>
    </w:p>
    <w:p w14:paraId="73FEF33C" w14:textId="1BC05391" w:rsidR="0017014A" w:rsidRPr="00CE71B6" w:rsidRDefault="0017014A" w:rsidP="00CE71B6">
      <w:pPr>
        <w:tabs>
          <w:tab w:val="right" w:pos="9270"/>
        </w:tabs>
        <w:jc w:val="both"/>
        <w:rPr>
          <w:rFonts w:ascii="Arial" w:hAnsi="Arial" w:cs="Arial"/>
          <w:b/>
          <w:sz w:val="20"/>
          <w:szCs w:val="20"/>
        </w:rPr>
      </w:pPr>
      <w:r w:rsidRPr="00B7760F">
        <w:rPr>
          <w:rFonts w:ascii="Arial" w:hAnsi="Arial" w:cs="Arial"/>
          <w:b/>
          <w:sz w:val="20"/>
          <w:szCs w:val="20"/>
        </w:rPr>
        <w:tab/>
      </w:r>
    </w:p>
    <w:p w14:paraId="1616723A" w14:textId="77777777" w:rsidR="00FD6F8F" w:rsidRPr="00B7760F" w:rsidRDefault="00FD6F8F" w:rsidP="0017014A">
      <w:pPr>
        <w:rPr>
          <w:rFonts w:ascii="Arial" w:hAnsi="Arial" w:cs="Arial"/>
          <w:b/>
          <w:sz w:val="20"/>
          <w:szCs w:val="20"/>
        </w:rPr>
      </w:pPr>
    </w:p>
    <w:p w14:paraId="16C62A54" w14:textId="77777777" w:rsidR="0017014A" w:rsidRPr="00B7760F" w:rsidRDefault="0017014A" w:rsidP="0017014A">
      <w:pPr>
        <w:rPr>
          <w:rFonts w:ascii="Arial" w:hAnsi="Arial" w:cs="Arial"/>
          <w:b/>
          <w:sz w:val="20"/>
          <w:szCs w:val="20"/>
        </w:rPr>
      </w:pPr>
      <w:r>
        <w:rPr>
          <w:rFonts w:ascii="Arial" w:hAnsi="Arial" w:cs="Arial"/>
          <w:b/>
          <w:noProof/>
          <w:sz w:val="20"/>
          <w:szCs w:val="20"/>
        </w:rPr>
        <w:lastRenderedPageBreak/>
        <mc:AlternateContent>
          <mc:Choice Requires="wps">
            <w:drawing>
              <wp:anchor distT="0" distB="0" distL="114300" distR="114300" simplePos="0" relativeHeight="251677696" behindDoc="0" locked="0" layoutInCell="1" allowOverlap="1" wp14:anchorId="398958AB" wp14:editId="1C7F55DC">
                <wp:simplePos x="0" y="0"/>
                <wp:positionH relativeFrom="column">
                  <wp:posOffset>171450</wp:posOffset>
                </wp:positionH>
                <wp:positionV relativeFrom="paragraph">
                  <wp:posOffset>16510</wp:posOffset>
                </wp:positionV>
                <wp:extent cx="5257800" cy="790575"/>
                <wp:effectExtent l="0" t="0" r="0" b="9525"/>
                <wp:wrapTight wrapText="bothSides">
                  <wp:wrapPolygon edited="0">
                    <wp:start x="0" y="0"/>
                    <wp:lineTo x="0" y="21340"/>
                    <wp:lineTo x="21522" y="21340"/>
                    <wp:lineTo x="21522" y="0"/>
                    <wp:lineTo x="0" y="0"/>
                  </wp:wrapPolygon>
                </wp:wrapTight>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905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82412" w14:textId="6FE9402C" w:rsidR="0017014A" w:rsidRPr="00317DCF" w:rsidRDefault="006E6C26" w:rsidP="0017014A">
                            <w:pPr>
                              <w:rPr>
                                <w:rFonts w:ascii="Arial" w:hAnsi="Arial" w:cs="Arial"/>
                                <w:sz w:val="20"/>
                                <w:szCs w:val="20"/>
                              </w:rPr>
                            </w:pPr>
                            <w:r w:rsidRPr="00471C55">
                              <w:rPr>
                                <w:rFonts w:ascii="Arial" w:hAnsi="Arial"/>
                                <w:b/>
                              </w:rPr>
                              <w:t>Trainer Instructions</w:t>
                            </w:r>
                            <w:r>
                              <w:rPr>
                                <w:b/>
                              </w:rPr>
                              <w:t xml:space="preserve">: </w:t>
                            </w:r>
                            <w:r w:rsidR="00317DCF">
                              <w:rPr>
                                <w:rFonts w:ascii="Arial" w:hAnsi="Arial" w:cs="Arial"/>
                                <w:sz w:val="20"/>
                                <w:szCs w:val="20"/>
                              </w:rPr>
                              <w:t xml:space="preserve">The final segment of the training is intended to be a “town-hall” format.  The trainer should recap the 3 main topic areas (Challenges/Benefits, Retention Methods/Strategies, Enable/inspire) and highlight the key points and ideas that came from the facilitated discussions.  </w:t>
                            </w:r>
                            <w:r w:rsidR="00CE71B6">
                              <w:rPr>
                                <w:rFonts w:ascii="Arial" w:hAnsi="Arial" w:cs="Arial"/>
                                <w:sz w:val="20"/>
                                <w:szCs w:val="20"/>
                              </w:rPr>
                              <w:t>Open the floor to the participants.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958AB" id="_x0000_s1034" type="#_x0000_t202" style="position:absolute;margin-left:13.5pt;margin-top:1.3pt;width:414pt;height:6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" fillcolor="#d8d8d8" stroked="f">
                <v:textbox inset=",7.2pt,,7.2pt">
                  <w:txbxContent>
                    <w:p w14:paraId="03B82412" w14:textId="6FE9402C" w:rsidR="0017014A" w:rsidRPr="00317DCF" w:rsidRDefault="006E6C26" w:rsidP="0017014A">
                      <w:pPr>
                        <w:rPr>
                          <w:rFonts w:ascii="Arial" w:hAnsi="Arial" w:cs="Arial"/>
                          <w:sz w:val="20"/>
                          <w:szCs w:val="20"/>
                        </w:rPr>
                      </w:pPr>
                      <w:r w:rsidRPr="00471C55">
                        <w:rPr>
                          <w:rFonts w:ascii="Arial" w:hAnsi="Arial"/>
                          <w:b/>
                        </w:rPr>
                        <w:t>Trainer Instructions</w:t>
                      </w:r>
                      <w:r>
                        <w:rPr>
                          <w:b/>
                        </w:rPr>
                        <w:t xml:space="preserve">: </w:t>
                      </w:r>
                      <w:r w:rsidR="00317DCF">
                        <w:rPr>
                          <w:rFonts w:ascii="Arial" w:hAnsi="Arial" w:cs="Arial"/>
                          <w:sz w:val="20"/>
                          <w:szCs w:val="20"/>
                        </w:rPr>
                        <w:t xml:space="preserve">The final segment of the training is intended to be a “town-hall” format.  The trainer should recap the 3 main topic areas (Challenges/Benefits, Retention Methods/Strategies, Enable/inspire) and highlight the key points and ideas that came from the facilitated discussions.  </w:t>
                      </w:r>
                      <w:r w:rsidR="00CE71B6">
                        <w:rPr>
                          <w:rFonts w:ascii="Arial" w:hAnsi="Arial" w:cs="Arial"/>
                          <w:sz w:val="20"/>
                          <w:szCs w:val="20"/>
                        </w:rPr>
                        <w:t>Open the floor to the participants</w:t>
                      </w:r>
                      <w:r w:rsidR="00CE71B6">
                        <w:rPr>
                          <w:rFonts w:ascii="Arial" w:hAnsi="Arial" w:cs="Arial"/>
                          <w:sz w:val="20"/>
                          <w:szCs w:val="20"/>
                        </w:rPr>
                        <w:t>.</w:t>
                      </w:r>
                    </w:p>
                  </w:txbxContent>
                </v:textbox>
                <w10:wrap type="tight"/>
              </v:shape>
            </w:pict>
          </mc:Fallback>
        </mc:AlternateContent>
      </w:r>
    </w:p>
    <w:p w14:paraId="4B5290C9" w14:textId="77777777" w:rsidR="0017014A" w:rsidRPr="00B7760F" w:rsidRDefault="0017014A" w:rsidP="0017014A">
      <w:pPr>
        <w:rPr>
          <w:rFonts w:ascii="Arial" w:hAnsi="Arial" w:cs="Arial"/>
          <w:b/>
          <w:sz w:val="20"/>
          <w:szCs w:val="20"/>
        </w:rPr>
      </w:pPr>
    </w:p>
    <w:p w14:paraId="5AC2F71E" w14:textId="77777777" w:rsidR="0017014A" w:rsidRDefault="0017014A" w:rsidP="006626B8">
      <w:pPr>
        <w:rPr>
          <w:rFonts w:ascii="Arial" w:hAnsi="Arial" w:cs="Arial"/>
          <w:b/>
          <w:sz w:val="20"/>
          <w:szCs w:val="20"/>
        </w:rPr>
      </w:pPr>
    </w:p>
    <w:p w14:paraId="4E48F732" w14:textId="77777777" w:rsidR="00AF3289" w:rsidRDefault="00AF3289" w:rsidP="006626B8">
      <w:pPr>
        <w:rPr>
          <w:rFonts w:ascii="Arial" w:hAnsi="Arial" w:cs="Arial"/>
          <w:b/>
          <w:sz w:val="20"/>
          <w:szCs w:val="20"/>
        </w:rPr>
      </w:pPr>
    </w:p>
    <w:p w14:paraId="60400ECE" w14:textId="77777777" w:rsidR="00AF3289" w:rsidRDefault="00AF3289" w:rsidP="006626B8">
      <w:pPr>
        <w:rPr>
          <w:rFonts w:ascii="Arial" w:hAnsi="Arial" w:cs="Arial"/>
          <w:b/>
          <w:sz w:val="20"/>
          <w:szCs w:val="20"/>
        </w:rPr>
      </w:pPr>
    </w:p>
    <w:p w14:paraId="1484E648" w14:textId="77777777" w:rsidR="00AF3289" w:rsidRDefault="00AF3289" w:rsidP="006626B8">
      <w:pPr>
        <w:rPr>
          <w:rFonts w:ascii="Arial" w:hAnsi="Arial" w:cs="Arial"/>
          <w:b/>
          <w:sz w:val="20"/>
          <w:szCs w:val="20"/>
        </w:rPr>
      </w:pPr>
    </w:p>
    <w:p w14:paraId="49830BC8" w14:textId="77777777" w:rsidR="00AF3289" w:rsidRDefault="00AF3289" w:rsidP="006626B8">
      <w:pPr>
        <w:rPr>
          <w:rFonts w:ascii="Arial" w:hAnsi="Arial" w:cs="Arial"/>
          <w:b/>
          <w:sz w:val="20"/>
          <w:szCs w:val="20"/>
        </w:rPr>
      </w:pPr>
    </w:p>
    <w:p w14:paraId="4367D744" w14:textId="77777777" w:rsidR="00AF3289" w:rsidRDefault="00AF3289" w:rsidP="006626B8">
      <w:pPr>
        <w:rPr>
          <w:rFonts w:ascii="Arial" w:hAnsi="Arial" w:cs="Arial"/>
          <w:b/>
          <w:sz w:val="20"/>
          <w:szCs w:val="20"/>
        </w:rPr>
      </w:pPr>
    </w:p>
    <w:p w14:paraId="3108A5AE" w14:textId="71314244" w:rsidR="00A51425" w:rsidRPr="00B7760F" w:rsidRDefault="00952E26" w:rsidP="006626B8">
      <w:pPr>
        <w:rPr>
          <w:rFonts w:ascii="Arial" w:hAnsi="Arial" w:cs="Arial"/>
          <w:b/>
          <w:sz w:val="20"/>
          <w:szCs w:val="20"/>
        </w:rPr>
      </w:pPr>
      <w:r>
        <w:rPr>
          <w:rFonts w:ascii="Arial" w:hAnsi="Arial" w:cs="Arial"/>
          <w:noProof/>
          <w:sz w:val="20"/>
        </w:rPr>
        <mc:AlternateContent>
          <mc:Choice Requires="wps">
            <w:drawing>
              <wp:anchor distT="0" distB="0" distL="114300" distR="114300" simplePos="0" relativeHeight="251665408" behindDoc="0" locked="0" layoutInCell="1" allowOverlap="1" wp14:anchorId="4E829E91" wp14:editId="772F51FC">
                <wp:simplePos x="0" y="0"/>
                <wp:positionH relativeFrom="column">
                  <wp:posOffset>-635</wp:posOffset>
                </wp:positionH>
                <wp:positionV relativeFrom="paragraph">
                  <wp:posOffset>258445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29E91" id="Text Box 24" o:spid="_x0000_s1035" type="#_x0000_t202" style="position:absolute;margin-left:-.05pt;margin-top:20.35pt;width:468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" fillcolor="#5a5a5a" stroked="f">
                <v:textbox inset=",7.2pt,,7.2pt">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v:textbox>
                <w10:wrap type="through"/>
              </v:shape>
            </w:pict>
          </mc:Fallback>
        </mc:AlternateContent>
      </w:r>
    </w:p>
    <w:p w14:paraId="33C8BEA8" w14:textId="2FEEC452" w:rsidR="00A51425" w:rsidRPr="00B7760F" w:rsidRDefault="00A51425" w:rsidP="00D52FA8">
      <w:pPr>
        <w:rPr>
          <w:rFonts w:ascii="Arial" w:hAnsi="Arial" w:cs="Arial"/>
          <w:b/>
          <w:sz w:val="20"/>
          <w:szCs w:val="20"/>
        </w:rPr>
      </w:pPr>
    </w:p>
    <w:p w14:paraId="7835FFA1" w14:textId="6297040D" w:rsidR="00B7760F" w:rsidRPr="002268D7" w:rsidRDefault="009E7E6E" w:rsidP="00B7760F">
      <w:r>
        <w:rPr>
          <w:rFonts w:ascii="Arial" w:hAnsi="Arial" w:cs="Arial"/>
          <w:sz w:val="20"/>
        </w:rPr>
        <w:t>The preferred trainer for this session should be a young adult who can relate to the life of the young adult member (between the ages of 18-28). He should be experience</w:t>
      </w:r>
      <w:r w:rsidR="00AA4CFF">
        <w:rPr>
          <w:rFonts w:ascii="Arial" w:hAnsi="Arial" w:cs="Arial"/>
          <w:sz w:val="20"/>
        </w:rPr>
        <w:t>d</w:t>
      </w:r>
      <w:r>
        <w:rPr>
          <w:rFonts w:ascii="Arial" w:hAnsi="Arial" w:cs="Arial"/>
          <w:sz w:val="20"/>
        </w:rPr>
        <w:t xml:space="preserve"> in the leadership positions of the lodge (preferably as both a youth and an adult).</w:t>
      </w:r>
    </w:p>
    <w:p w14:paraId="4A9CBDB2" w14:textId="38AE8DF9" w:rsidR="00952E26" w:rsidRDefault="00952E26">
      <w:pPr>
        <w:rPr>
          <w:rFonts w:ascii="Arial" w:hAnsi="Arial"/>
          <w:sz w:val="20"/>
        </w:rPr>
      </w:pPr>
    </w:p>
    <w:p w14:paraId="0154250B" w14:textId="77777777" w:rsidR="002B35CA" w:rsidRPr="000B4F2D" w:rsidRDefault="002B35CA" w:rsidP="002B35CA">
      <w:pPr>
        <w:pStyle w:val="Header3"/>
        <w:spacing w:before="240"/>
        <w:rPr>
          <w:sz w:val="20"/>
        </w:rPr>
      </w:pPr>
      <w:r w:rsidRPr="000B4F2D">
        <w:rPr>
          <w:sz w:val="20"/>
        </w:rPr>
        <w:t>Appendix Resources:</w:t>
      </w:r>
    </w:p>
    <w:p w14:paraId="141DC96D" w14:textId="39E36FC9" w:rsidR="002B35CA" w:rsidRDefault="00AF3289" w:rsidP="002B35CA">
      <w:pPr>
        <w:pStyle w:val="BullettedText"/>
        <w:numPr>
          <w:ilvl w:val="0"/>
          <w:numId w:val="13"/>
        </w:numPr>
        <w:rPr>
          <w:sz w:val="20"/>
          <w:szCs w:val="20"/>
        </w:rPr>
      </w:pPr>
      <w:r>
        <w:rPr>
          <w:sz w:val="20"/>
          <w:szCs w:val="20"/>
        </w:rPr>
        <w:t>White Board or Flip Chart for Discussion Results</w:t>
      </w:r>
    </w:p>
    <w:p w14:paraId="65443D05" w14:textId="31BC0047" w:rsidR="00AF3289" w:rsidRPr="00B21DBF" w:rsidRDefault="00AF3289" w:rsidP="002B35CA">
      <w:pPr>
        <w:pStyle w:val="BullettedText"/>
        <w:numPr>
          <w:ilvl w:val="0"/>
          <w:numId w:val="13"/>
        </w:numPr>
        <w:rPr>
          <w:sz w:val="20"/>
          <w:szCs w:val="20"/>
        </w:rPr>
      </w:pPr>
      <w:r>
        <w:rPr>
          <w:sz w:val="20"/>
          <w:szCs w:val="20"/>
        </w:rPr>
        <w:t>Discussion Prompt Handout for Youth facilitator</w:t>
      </w:r>
    </w:p>
    <w:p w14:paraId="55C51771" w14:textId="77777777" w:rsidR="002B35CA" w:rsidRDefault="002B35CA" w:rsidP="002B35CA">
      <w:pPr>
        <w:pStyle w:val="BullettedText"/>
        <w:numPr>
          <w:ilvl w:val="0"/>
          <w:numId w:val="0"/>
        </w:numPr>
        <w:ind w:left="900"/>
        <w:rPr>
          <w:sz w:val="18"/>
        </w:rPr>
      </w:pPr>
    </w:p>
    <w:p w14:paraId="6238914F" w14:textId="30ACE668" w:rsidR="002E25AC" w:rsidRDefault="002E25AC" w:rsidP="002B35CA">
      <w:pPr>
        <w:rPr>
          <w:rFonts w:ascii="Arial" w:hAnsi="Arial"/>
          <w:sz w:val="20"/>
        </w:rPr>
      </w:pPr>
    </w:p>
    <w:sectPr w:rsidR="002E25AC" w:rsidSect="00952E26">
      <w:headerReference w:type="default"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4A15E" w14:textId="77777777" w:rsidR="002342A3" w:rsidRDefault="002342A3">
      <w:r>
        <w:separator/>
      </w:r>
    </w:p>
  </w:endnote>
  <w:endnote w:type="continuationSeparator" w:id="0">
    <w:p w14:paraId="43741FEF" w14:textId="77777777" w:rsidR="002342A3" w:rsidRDefault="0023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650B7" w14:textId="77777777"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6607B5">
      <w:rPr>
        <w:rStyle w:val="PageNumber"/>
        <w:rFonts w:ascii="Arial" w:hAnsi="Arial"/>
        <w:i/>
        <w:noProof/>
        <w:sz w:val="22"/>
      </w:rPr>
      <w:t>4</w:t>
    </w:r>
    <w:r>
      <w:rPr>
        <w:rStyle w:val="PageNumber"/>
        <w:rFonts w:ascii="Arial" w:hAnsi="Arial"/>
        <w:i/>
        <w:sz w:val="22"/>
      </w:rPr>
      <w:fldChar w:fldCharType="end"/>
    </w:r>
    <w:r>
      <w:rPr>
        <w:rStyle w:val="PageNumber"/>
        <w:rFonts w:ascii="Arial" w:hAnsi="Arial"/>
        <w:i/>
        <w:sz w:val="22"/>
      </w:rPr>
      <w:tab/>
      <w:t>Boy Scouts of America</w:t>
    </w:r>
  </w:p>
  <w:p w14:paraId="20DB0A37" w14:textId="77777777" w:rsidR="001A6BF4" w:rsidRDefault="001A6B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194A" w14:textId="39DC7469"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t>**SESSION #**</w:t>
    </w:r>
    <w:r w:rsidR="003F49AC">
      <w:rPr>
        <w:rFonts w:ascii="Arial" w:hAnsi="Arial"/>
        <w:i/>
        <w:sz w:val="22"/>
      </w:rPr>
      <w:t xml:space="preserve">– </w:t>
    </w:r>
    <w:r w:rsidR="003F49AC">
      <w:rPr>
        <w:rStyle w:val="PageNumber"/>
        <w:rFonts w:ascii="Arial" w:hAnsi="Arial"/>
        <w:i/>
        <w:sz w:val="22"/>
      </w:rPr>
      <w:fldChar w:fldCharType="begin"/>
    </w:r>
    <w:r w:rsidR="003F49AC">
      <w:rPr>
        <w:rStyle w:val="PageNumber"/>
        <w:rFonts w:ascii="Arial" w:hAnsi="Arial"/>
        <w:i/>
        <w:sz w:val="22"/>
      </w:rPr>
      <w:instrText xml:space="preserve"> PAGE </w:instrText>
    </w:r>
    <w:r w:rsidR="003F49AC">
      <w:rPr>
        <w:rStyle w:val="PageNumber"/>
        <w:rFonts w:ascii="Arial" w:hAnsi="Arial"/>
        <w:i/>
        <w:sz w:val="22"/>
      </w:rPr>
      <w:fldChar w:fldCharType="separate"/>
    </w:r>
    <w:r w:rsidR="006607B5">
      <w:rPr>
        <w:rStyle w:val="PageNumber"/>
        <w:rFonts w:ascii="Arial" w:hAnsi="Arial"/>
        <w:i/>
        <w:noProof/>
        <w:sz w:val="22"/>
      </w:rPr>
      <w:t>1</w:t>
    </w:r>
    <w:r w:rsidR="003F49AC">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14:paraId="47B2F011" w14:textId="77777777" w:rsidR="001A6BF4" w:rsidRDefault="001A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89B18" w14:textId="77777777" w:rsidR="002342A3" w:rsidRDefault="002342A3">
      <w:r>
        <w:separator/>
      </w:r>
    </w:p>
  </w:footnote>
  <w:footnote w:type="continuationSeparator" w:id="0">
    <w:p w14:paraId="3B5C160B" w14:textId="77777777" w:rsidR="002342A3" w:rsidRDefault="00234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F2B4C" w14:textId="32AE8865" w:rsidR="00150852" w:rsidRDefault="00150852">
    <w:pPr>
      <w:pStyle w:val="Header"/>
      <w:tabs>
        <w:tab w:val="clear" w:pos="4320"/>
        <w:tab w:val="clear" w:pos="8640"/>
        <w:tab w:val="center" w:pos="4680"/>
        <w:tab w:val="right" w:pos="9360"/>
      </w:tabs>
      <w:rPr>
        <w:rFonts w:ascii="Arial" w:hAnsi="Arial"/>
        <w:i/>
        <w:sz w:val="22"/>
      </w:rPr>
    </w:pPr>
    <w:r>
      <w:rPr>
        <w:rFonts w:ascii="Arial" w:hAnsi="Arial"/>
        <w:i/>
        <w:sz w:val="22"/>
      </w:rPr>
      <w:tab/>
    </w:r>
    <w:r w:rsidR="00951D15">
      <w:rPr>
        <w:rFonts w:ascii="Arial" w:hAnsi="Arial"/>
        <w:i/>
        <w:sz w:val="22"/>
      </w:rPr>
      <w:t>The Youth to Adult Transition</w:t>
    </w:r>
    <w:r>
      <w:rPr>
        <w:rFonts w:ascii="Arial" w:hAnsi="Arial"/>
        <w:i/>
        <w:sz w:val="22"/>
      </w:rPr>
      <w:t xml:space="preserve">: </w:t>
    </w:r>
  </w:p>
  <w:p w14:paraId="6DD00D37" w14:textId="629CC13F" w:rsidR="001A6BF4" w:rsidRDefault="00952E26">
    <w:pPr>
      <w:pStyle w:val="Header"/>
      <w:tabs>
        <w:tab w:val="clear" w:pos="4320"/>
        <w:tab w:val="clear" w:pos="8640"/>
        <w:tab w:val="center" w:pos="4680"/>
        <w:tab w:val="right" w:pos="9360"/>
      </w:tabs>
      <w:rPr>
        <w:rFonts w:ascii="Arial" w:hAnsi="Arial"/>
        <w:i/>
        <w:sz w:val="22"/>
      </w:rPr>
    </w:pPr>
    <w:r>
      <w:rPr>
        <w:rFonts w:ascii="Arial" w:hAnsi="Arial"/>
        <w:i/>
        <w:sz w:val="22"/>
      </w:rPr>
      <w:tab/>
    </w:r>
    <w:r w:rsidR="00150852" w:rsidRPr="00150852">
      <w:rPr>
        <w:rFonts w:ascii="Arial" w:hAnsi="Arial"/>
        <w:i/>
        <w:sz w:val="22"/>
      </w:rPr>
      <w:t>How to Ensure the Successful Retention of Young Adult Members</w:t>
    </w:r>
  </w:p>
  <w:p w14:paraId="6197DF21" w14:textId="77777777" w:rsidR="001A6BF4" w:rsidRDefault="001A6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ED83A18"/>
    <w:multiLevelType w:val="hybridMultilevel"/>
    <w:tmpl w:val="F56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89D0419"/>
    <w:multiLevelType w:val="hybridMultilevel"/>
    <w:tmpl w:val="B9F2F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5F552B"/>
    <w:multiLevelType w:val="hybridMultilevel"/>
    <w:tmpl w:val="1C286A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AB2840"/>
    <w:multiLevelType w:val="hybridMultilevel"/>
    <w:tmpl w:val="C0A04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B1B4D"/>
    <w:multiLevelType w:val="hybridMultilevel"/>
    <w:tmpl w:val="38E4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97D2804"/>
    <w:multiLevelType w:val="hybridMultilevel"/>
    <w:tmpl w:val="C8C4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6" w15:restartNumberingAfterBreak="0">
    <w:nsid w:val="7C0A5C66"/>
    <w:multiLevelType w:val="hybridMultilevel"/>
    <w:tmpl w:val="EDCA0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5"/>
  </w:num>
  <w:num w:numId="13">
    <w:abstractNumId w:val="17"/>
  </w:num>
  <w:num w:numId="14">
    <w:abstractNumId w:val="22"/>
  </w:num>
  <w:num w:numId="15">
    <w:abstractNumId w:val="18"/>
  </w:num>
  <w:num w:numId="16">
    <w:abstractNumId w:val="32"/>
  </w:num>
  <w:num w:numId="17">
    <w:abstractNumId w:val="12"/>
  </w:num>
  <w:num w:numId="18">
    <w:abstractNumId w:val="19"/>
  </w:num>
  <w:num w:numId="19">
    <w:abstractNumId w:val="33"/>
  </w:num>
  <w:num w:numId="20">
    <w:abstractNumId w:val="20"/>
  </w:num>
  <w:num w:numId="21">
    <w:abstractNumId w:val="15"/>
  </w:num>
  <w:num w:numId="22">
    <w:abstractNumId w:val="24"/>
  </w:num>
  <w:num w:numId="23">
    <w:abstractNumId w:val="30"/>
  </w:num>
  <w:num w:numId="24">
    <w:abstractNumId w:val="28"/>
  </w:num>
  <w:num w:numId="25">
    <w:abstractNumId w:val="29"/>
  </w:num>
  <w:num w:numId="26">
    <w:abstractNumId w:val="14"/>
  </w:num>
  <w:num w:numId="27">
    <w:abstractNumId w:val="26"/>
  </w:num>
  <w:num w:numId="28">
    <w:abstractNumId w:val="0"/>
  </w:num>
  <w:num w:numId="29">
    <w:abstractNumId w:val="25"/>
  </w:num>
  <w:num w:numId="30">
    <w:abstractNumId w:val="31"/>
  </w:num>
  <w:num w:numId="31">
    <w:abstractNumId w:val="37"/>
  </w:num>
  <w:num w:numId="32">
    <w:abstractNumId w:val="11"/>
  </w:num>
  <w:num w:numId="33">
    <w:abstractNumId w:val="21"/>
  </w:num>
  <w:num w:numId="34">
    <w:abstractNumId w:val="13"/>
  </w:num>
  <w:num w:numId="35">
    <w:abstractNumId w:val="34"/>
  </w:num>
  <w:num w:numId="36">
    <w:abstractNumId w:val="27"/>
  </w:num>
  <w:num w:numId="37">
    <w:abstractNumId w:val="36"/>
  </w:num>
  <w:num w:numId="3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40"/>
    <w:rsid w:val="00023E77"/>
    <w:rsid w:val="00033EA4"/>
    <w:rsid w:val="00044469"/>
    <w:rsid w:val="000B4F2D"/>
    <w:rsid w:val="000C6FA6"/>
    <w:rsid w:val="000D27E9"/>
    <w:rsid w:val="000D659F"/>
    <w:rsid w:val="000F0AF4"/>
    <w:rsid w:val="001444FE"/>
    <w:rsid w:val="00150852"/>
    <w:rsid w:val="001508C7"/>
    <w:rsid w:val="0017014A"/>
    <w:rsid w:val="00182782"/>
    <w:rsid w:val="001915AD"/>
    <w:rsid w:val="001A2544"/>
    <w:rsid w:val="001A6BF4"/>
    <w:rsid w:val="001B059D"/>
    <w:rsid w:val="001B1FB9"/>
    <w:rsid w:val="001B25F8"/>
    <w:rsid w:val="001C5959"/>
    <w:rsid w:val="001D0F3E"/>
    <w:rsid w:val="001D4070"/>
    <w:rsid w:val="001E4A30"/>
    <w:rsid w:val="0020223C"/>
    <w:rsid w:val="002039B6"/>
    <w:rsid w:val="00226110"/>
    <w:rsid w:val="002342A3"/>
    <w:rsid w:val="00287FB9"/>
    <w:rsid w:val="002A2920"/>
    <w:rsid w:val="002B35CA"/>
    <w:rsid w:val="002C4574"/>
    <w:rsid w:val="002E25AC"/>
    <w:rsid w:val="002E3437"/>
    <w:rsid w:val="002F7384"/>
    <w:rsid w:val="002F7BBA"/>
    <w:rsid w:val="00317DCF"/>
    <w:rsid w:val="00323C5D"/>
    <w:rsid w:val="0038028B"/>
    <w:rsid w:val="00396DF6"/>
    <w:rsid w:val="003B65FC"/>
    <w:rsid w:val="003C13B2"/>
    <w:rsid w:val="003C4F5B"/>
    <w:rsid w:val="003D1325"/>
    <w:rsid w:val="003D1C1F"/>
    <w:rsid w:val="003F3504"/>
    <w:rsid w:val="003F49AC"/>
    <w:rsid w:val="00431EB3"/>
    <w:rsid w:val="00445C6A"/>
    <w:rsid w:val="00471C55"/>
    <w:rsid w:val="00477D3B"/>
    <w:rsid w:val="004A34E5"/>
    <w:rsid w:val="004B4941"/>
    <w:rsid w:val="004C3E6A"/>
    <w:rsid w:val="004D61E4"/>
    <w:rsid w:val="004D6C2B"/>
    <w:rsid w:val="00524626"/>
    <w:rsid w:val="00533DBC"/>
    <w:rsid w:val="00546787"/>
    <w:rsid w:val="00555C78"/>
    <w:rsid w:val="0056454F"/>
    <w:rsid w:val="00595726"/>
    <w:rsid w:val="005A73E1"/>
    <w:rsid w:val="005C0D75"/>
    <w:rsid w:val="005D0062"/>
    <w:rsid w:val="005E2865"/>
    <w:rsid w:val="005F0E06"/>
    <w:rsid w:val="00622E7E"/>
    <w:rsid w:val="006230AA"/>
    <w:rsid w:val="00647C99"/>
    <w:rsid w:val="00652E29"/>
    <w:rsid w:val="006607B5"/>
    <w:rsid w:val="006626B8"/>
    <w:rsid w:val="0069010F"/>
    <w:rsid w:val="00694825"/>
    <w:rsid w:val="006B38AD"/>
    <w:rsid w:val="006C1DF0"/>
    <w:rsid w:val="006D2810"/>
    <w:rsid w:val="006E6C26"/>
    <w:rsid w:val="006E7540"/>
    <w:rsid w:val="00700D05"/>
    <w:rsid w:val="00700F8E"/>
    <w:rsid w:val="007163F3"/>
    <w:rsid w:val="00722ED0"/>
    <w:rsid w:val="00752E01"/>
    <w:rsid w:val="00764874"/>
    <w:rsid w:val="00772A40"/>
    <w:rsid w:val="00782953"/>
    <w:rsid w:val="0079742A"/>
    <w:rsid w:val="007B2028"/>
    <w:rsid w:val="007D3F69"/>
    <w:rsid w:val="007F00DD"/>
    <w:rsid w:val="00807B14"/>
    <w:rsid w:val="00814BCF"/>
    <w:rsid w:val="00845287"/>
    <w:rsid w:val="00852AEF"/>
    <w:rsid w:val="0087080E"/>
    <w:rsid w:val="0088146E"/>
    <w:rsid w:val="008B2FDB"/>
    <w:rsid w:val="008C0BAD"/>
    <w:rsid w:val="008D1A1D"/>
    <w:rsid w:val="008F305D"/>
    <w:rsid w:val="0090025E"/>
    <w:rsid w:val="00902AB3"/>
    <w:rsid w:val="00910407"/>
    <w:rsid w:val="009176C0"/>
    <w:rsid w:val="00917751"/>
    <w:rsid w:val="00917A27"/>
    <w:rsid w:val="0093759A"/>
    <w:rsid w:val="00940972"/>
    <w:rsid w:val="00951D15"/>
    <w:rsid w:val="00952E26"/>
    <w:rsid w:val="009A6240"/>
    <w:rsid w:val="009A72A6"/>
    <w:rsid w:val="009A75C2"/>
    <w:rsid w:val="009B467D"/>
    <w:rsid w:val="009C1380"/>
    <w:rsid w:val="009E7E6E"/>
    <w:rsid w:val="009F3C8F"/>
    <w:rsid w:val="00A007C9"/>
    <w:rsid w:val="00A0778B"/>
    <w:rsid w:val="00A471FB"/>
    <w:rsid w:val="00A51425"/>
    <w:rsid w:val="00A831CF"/>
    <w:rsid w:val="00A90869"/>
    <w:rsid w:val="00A974AA"/>
    <w:rsid w:val="00AA4CFF"/>
    <w:rsid w:val="00AC4453"/>
    <w:rsid w:val="00AE0698"/>
    <w:rsid w:val="00AE5F26"/>
    <w:rsid w:val="00AF3289"/>
    <w:rsid w:val="00B079ED"/>
    <w:rsid w:val="00B21DBF"/>
    <w:rsid w:val="00B7760F"/>
    <w:rsid w:val="00BC7394"/>
    <w:rsid w:val="00BD0000"/>
    <w:rsid w:val="00BD50C9"/>
    <w:rsid w:val="00BF0117"/>
    <w:rsid w:val="00C16EC6"/>
    <w:rsid w:val="00C35CEE"/>
    <w:rsid w:val="00C45876"/>
    <w:rsid w:val="00C45F4D"/>
    <w:rsid w:val="00C73698"/>
    <w:rsid w:val="00C74039"/>
    <w:rsid w:val="00C74A2B"/>
    <w:rsid w:val="00C77776"/>
    <w:rsid w:val="00C840CB"/>
    <w:rsid w:val="00C933A8"/>
    <w:rsid w:val="00C96D1C"/>
    <w:rsid w:val="00CB2AE3"/>
    <w:rsid w:val="00CC5A29"/>
    <w:rsid w:val="00CD11F6"/>
    <w:rsid w:val="00CE71B6"/>
    <w:rsid w:val="00CF1967"/>
    <w:rsid w:val="00CF4169"/>
    <w:rsid w:val="00D05D15"/>
    <w:rsid w:val="00D52E26"/>
    <w:rsid w:val="00D52FA8"/>
    <w:rsid w:val="00D616B1"/>
    <w:rsid w:val="00D75E52"/>
    <w:rsid w:val="00D76C0B"/>
    <w:rsid w:val="00D92DF7"/>
    <w:rsid w:val="00DA2025"/>
    <w:rsid w:val="00DB7328"/>
    <w:rsid w:val="00DC019A"/>
    <w:rsid w:val="00DD0E7A"/>
    <w:rsid w:val="00DD659D"/>
    <w:rsid w:val="00DF05C0"/>
    <w:rsid w:val="00E00C21"/>
    <w:rsid w:val="00E033CA"/>
    <w:rsid w:val="00E21389"/>
    <w:rsid w:val="00E2139F"/>
    <w:rsid w:val="00EC05DC"/>
    <w:rsid w:val="00EC469D"/>
    <w:rsid w:val="00EC692E"/>
    <w:rsid w:val="00ED55FA"/>
    <w:rsid w:val="00F057B4"/>
    <w:rsid w:val="00F2529D"/>
    <w:rsid w:val="00F61ED0"/>
    <w:rsid w:val="00F67350"/>
    <w:rsid w:val="00F84DF9"/>
    <w:rsid w:val="00F85DF8"/>
    <w:rsid w:val="00FA0519"/>
    <w:rsid w:val="00FD408D"/>
    <w:rsid w:val="00FD5BCE"/>
    <w:rsid w:val="00FD6F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15:docId w15:val="{3AF4F3E1-1300-4066-917C-994C93E2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54F"/>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3FC76-99CB-4230-8B32-E473C394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5861</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Alex Hughes</cp:lastModifiedBy>
  <cp:revision>2</cp:revision>
  <cp:lastPrinted>2014-12-26T23:39:00Z</cp:lastPrinted>
  <dcterms:created xsi:type="dcterms:W3CDTF">2015-06-03T15:37:00Z</dcterms:created>
  <dcterms:modified xsi:type="dcterms:W3CDTF">2015-06-03T15:37:00Z</dcterms:modified>
</cp:coreProperties>
</file>