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346D0" w:rsidRDefault="00B346D0">
      <w:pPr>
        <w:shd w:val="clear" w:color="auto" w:fill="BFBFBF"/>
        <w:rPr>
          <w:rFonts w:ascii="Museo Sans 300" w:eastAsia="Museo Sans 300" w:hAnsi="Museo Sans 300" w:cs="Museo Sans 300"/>
          <w:b/>
          <w:sz w:val="20"/>
          <w:szCs w:val="20"/>
        </w:rPr>
      </w:pPr>
    </w:p>
    <w:p w:rsidR="00B346D0" w:rsidRDefault="00B0369D">
      <w:pPr>
        <w:shd w:val="clear" w:color="auto" w:fill="BFBFBF"/>
        <w:ind w:firstLine="720"/>
        <w:rPr>
          <w:rFonts w:ascii="Museo Slab 700" w:eastAsia="Museo Slab 700" w:hAnsi="Museo Slab 700" w:cs="Museo Slab 700"/>
          <w:sz w:val="28"/>
          <w:szCs w:val="28"/>
        </w:rPr>
      </w:pPr>
      <w:r>
        <w:rPr>
          <w:rFonts w:ascii="Museo Slab 700" w:eastAsia="Museo Slab 700" w:hAnsi="Museo Slab 700" w:cs="Museo Slab 700"/>
          <w:b/>
          <w:sz w:val="28"/>
          <w:szCs w:val="28"/>
        </w:rPr>
        <w:t>LLD - Budgeting for Success: Workshop</w:t>
      </w:r>
    </w:p>
    <w:p w:rsidR="00B346D0" w:rsidRDefault="00B0369D">
      <w:pPr>
        <w:shd w:val="clear" w:color="auto" w:fill="BFBFBF"/>
        <w:ind w:firstLine="720"/>
        <w:rPr>
          <w:rFonts w:ascii="Museo Slab 300" w:eastAsia="Museo Slab 300" w:hAnsi="Museo Slab 300" w:cs="Museo Slab 300"/>
          <w:sz w:val="28"/>
          <w:szCs w:val="28"/>
        </w:rPr>
      </w:pPr>
      <w:r>
        <w:rPr>
          <w:rFonts w:ascii="Museo Slab 300" w:eastAsia="Museo Slab 300" w:hAnsi="Museo Slab 300" w:cs="Museo Slab 300"/>
          <w:sz w:val="28"/>
          <w:szCs w:val="28"/>
        </w:rPr>
        <w:t>Lodge Leadership Development Training</w:t>
      </w:r>
    </w:p>
    <w:p w:rsidR="00B346D0" w:rsidRDefault="00B346D0">
      <w:pPr>
        <w:shd w:val="clear" w:color="auto" w:fill="BFBFBF"/>
        <w:rPr>
          <w:rFonts w:ascii="Museo Sans 300" w:eastAsia="Museo Sans 300" w:hAnsi="Museo Sans 300" w:cs="Museo Sans 300"/>
          <w:sz w:val="26"/>
          <w:szCs w:val="26"/>
        </w:rPr>
      </w:pPr>
    </w:p>
    <w:p w:rsidR="00B346D0" w:rsidRDefault="00B346D0">
      <w:pPr>
        <w:rPr>
          <w:rFonts w:ascii="Museo Sans 300" w:eastAsia="Museo Sans 300" w:hAnsi="Museo Sans 300" w:cs="Museo Sans 300"/>
          <w:b/>
          <w:sz w:val="32"/>
          <w:szCs w:val="32"/>
        </w:rPr>
      </w:pPr>
    </w:p>
    <w:p w:rsidR="00B346D0" w:rsidRDefault="00B0369D">
      <w:pPr>
        <w:rPr>
          <w:rFonts w:ascii="Museo Sans 300" w:eastAsia="Museo Sans 300" w:hAnsi="Museo Sans 300" w:cs="Museo Sans 300"/>
          <w:b/>
        </w:rPr>
      </w:pPr>
      <w:r>
        <w:rPr>
          <w:rFonts w:ascii="Museo Slab 700" w:eastAsia="Museo Slab 700" w:hAnsi="Museo Slab 700" w:cs="Museo Slab 700"/>
          <w:b/>
        </w:rPr>
        <w:t>Session Length</w:t>
      </w:r>
      <w:r>
        <w:rPr>
          <w:rFonts w:ascii="Museo Sans 300" w:eastAsia="Museo Sans 300" w:hAnsi="Museo Sans 300" w:cs="Museo Sans 300"/>
          <w:b/>
        </w:rPr>
        <w:t xml:space="preserve">:  30 Minutes </w:t>
      </w:r>
    </w:p>
    <w:p w:rsidR="00B346D0" w:rsidRDefault="00B346D0">
      <w:pPr>
        <w:rPr>
          <w:rFonts w:ascii="Museo Sans 300" w:eastAsia="Museo Sans 300" w:hAnsi="Museo Sans 300" w:cs="Museo Sans 300"/>
          <w:b/>
        </w:rPr>
      </w:pPr>
    </w:p>
    <w:p w:rsidR="00B346D0" w:rsidRDefault="00B0369D">
      <w:pPr>
        <w:spacing w:after="120"/>
        <w:rPr>
          <w:rFonts w:ascii="Museo Slab 700" w:eastAsia="Museo Slab 700" w:hAnsi="Museo Slab 700" w:cs="Museo Slab 700"/>
          <w:b/>
        </w:rPr>
      </w:pPr>
      <w:r>
        <w:rPr>
          <w:rFonts w:ascii="Museo Slab 700" w:eastAsia="Museo Slab 700" w:hAnsi="Museo Slab 700" w:cs="Museo Slab 700"/>
          <w:b/>
        </w:rPr>
        <w:t xml:space="preserve">Learning Objectives: </w:t>
      </w:r>
    </w:p>
    <w:p w:rsidR="00B346D0" w:rsidRDefault="00B0369D">
      <w:pPr>
        <w:numPr>
          <w:ilvl w:val="0"/>
          <w:numId w:val="5"/>
        </w:numPr>
        <w:spacing w:line="276" w:lineRule="auto"/>
        <w:ind w:hanging="360"/>
        <w:contextualSpacing/>
      </w:pPr>
      <w:r>
        <w:rPr>
          <w:rFonts w:ascii="Museo Sans 300" w:eastAsia="Museo Sans 300" w:hAnsi="Museo Sans 300" w:cs="Museo Sans 300"/>
        </w:rPr>
        <w:t>Articulate their goals relating to event budgeting</w:t>
      </w:r>
    </w:p>
    <w:p w:rsidR="00B346D0" w:rsidRDefault="00B0369D">
      <w:pPr>
        <w:numPr>
          <w:ilvl w:val="0"/>
          <w:numId w:val="5"/>
        </w:numPr>
        <w:spacing w:line="276" w:lineRule="auto"/>
        <w:ind w:hanging="360"/>
        <w:contextualSpacing/>
      </w:pPr>
      <w:r>
        <w:rPr>
          <w:rFonts w:ascii="Museo Sans 300" w:eastAsia="Museo Sans 300" w:hAnsi="Museo Sans 300" w:cs="Museo Sans 300"/>
        </w:rPr>
        <w:t>Conduct research necessary for formulating a budget</w:t>
      </w:r>
    </w:p>
    <w:p w:rsidR="00B346D0" w:rsidRDefault="00B0369D">
      <w:pPr>
        <w:numPr>
          <w:ilvl w:val="0"/>
          <w:numId w:val="5"/>
        </w:numPr>
        <w:spacing w:line="276" w:lineRule="auto"/>
        <w:ind w:hanging="360"/>
        <w:contextualSpacing/>
        <w:rPr>
          <w:b/>
        </w:rPr>
      </w:pPr>
      <w:r>
        <w:rPr>
          <w:rFonts w:ascii="Museo Sans 300" w:eastAsia="Museo Sans 300" w:hAnsi="Museo Sans 300" w:cs="Museo Sans 300"/>
        </w:rPr>
        <w:t>Identify fixed and variable costs and revenues</w:t>
      </w:r>
    </w:p>
    <w:p w:rsidR="00B346D0" w:rsidRDefault="00B0369D">
      <w:pPr>
        <w:numPr>
          <w:ilvl w:val="0"/>
          <w:numId w:val="5"/>
        </w:numPr>
        <w:spacing w:line="276" w:lineRule="auto"/>
        <w:ind w:hanging="360"/>
        <w:contextualSpacing/>
        <w:rPr>
          <w:b/>
        </w:rPr>
      </w:pPr>
      <w:r>
        <w:rPr>
          <w:rFonts w:ascii="Museo Sans 300" w:eastAsia="Museo Sans 300" w:hAnsi="Museo Sans 300" w:cs="Museo Sans 300"/>
        </w:rPr>
        <w:t>Use a basic Microsoft Excel model to formulate a budget</w:t>
      </w:r>
    </w:p>
    <w:p w:rsidR="00B346D0" w:rsidRDefault="00B0369D">
      <w:pPr>
        <w:numPr>
          <w:ilvl w:val="0"/>
          <w:numId w:val="5"/>
        </w:numPr>
        <w:spacing w:after="200" w:line="276" w:lineRule="auto"/>
        <w:ind w:hanging="360"/>
        <w:contextualSpacing/>
        <w:rPr>
          <w:b/>
        </w:rPr>
      </w:pPr>
      <w:r>
        <w:rPr>
          <w:rFonts w:ascii="Museo Sans 300" w:eastAsia="Museo Sans 300" w:hAnsi="Museo Sans 300" w:cs="Museo Sans 300"/>
        </w:rPr>
        <w:t>Manage their budget once it has been approved</w:t>
      </w:r>
    </w:p>
    <w:p w:rsidR="00D532A6" w:rsidRDefault="00D532A6">
      <w:pPr>
        <w:spacing w:after="120"/>
        <w:rPr>
          <w:rFonts w:ascii="Museo Slab 700" w:eastAsia="Museo Slab 700" w:hAnsi="Museo Slab 700" w:cs="Museo Slab 700"/>
          <w:b/>
        </w:rPr>
      </w:pPr>
    </w:p>
    <w:p w:rsidR="00B346D0" w:rsidRDefault="00B0369D">
      <w:pPr>
        <w:spacing w:after="120"/>
        <w:rPr>
          <w:rFonts w:ascii="Museo Slab 700" w:eastAsia="Museo Slab 700" w:hAnsi="Museo Slab 700" w:cs="Museo Slab 700"/>
          <w:b/>
        </w:rPr>
      </w:pPr>
      <w:r>
        <w:rPr>
          <w:rFonts w:ascii="Museo Slab 700" w:eastAsia="Museo Slab 700" w:hAnsi="Museo Slab 700" w:cs="Museo Slab 700"/>
          <w:b/>
        </w:rPr>
        <w:t xml:space="preserve">Required Materials: </w:t>
      </w:r>
    </w:p>
    <w:p w:rsidR="00B346D0" w:rsidRDefault="00B0369D">
      <w:pPr>
        <w:numPr>
          <w:ilvl w:val="0"/>
          <w:numId w:val="5"/>
        </w:numPr>
        <w:spacing w:line="276" w:lineRule="auto"/>
        <w:ind w:hanging="360"/>
        <w:contextualSpacing/>
      </w:pPr>
      <w:r>
        <w:rPr>
          <w:rFonts w:ascii="Museo Sans 300" w:eastAsia="Museo Sans 300" w:hAnsi="Museo Sans 300" w:cs="Museo Sans 300"/>
        </w:rPr>
        <w:t>Screen and projector</w:t>
      </w:r>
    </w:p>
    <w:p w:rsidR="00B346D0" w:rsidRDefault="00B0369D">
      <w:pPr>
        <w:numPr>
          <w:ilvl w:val="0"/>
          <w:numId w:val="5"/>
        </w:numPr>
        <w:spacing w:line="276" w:lineRule="auto"/>
        <w:ind w:hanging="360"/>
        <w:contextualSpacing/>
      </w:pPr>
      <w:r>
        <w:rPr>
          <w:rFonts w:ascii="Museo Sans 300" w:eastAsia="Museo Sans 300" w:hAnsi="Museo Sans 300" w:cs="Museo Sans 300"/>
        </w:rPr>
        <w:t>Notebook Computer with Microsoft Excel</w:t>
      </w:r>
    </w:p>
    <w:p w:rsidR="00B346D0" w:rsidRDefault="00B0369D">
      <w:pPr>
        <w:numPr>
          <w:ilvl w:val="0"/>
          <w:numId w:val="5"/>
        </w:numPr>
        <w:spacing w:line="276" w:lineRule="auto"/>
        <w:ind w:hanging="360"/>
        <w:contextualSpacing/>
      </w:pPr>
      <w:r>
        <w:rPr>
          <w:rFonts w:ascii="Museo Sans 300" w:eastAsia="Museo Sans 300" w:hAnsi="Museo Sans 300" w:cs="Museo Sans 300"/>
        </w:rPr>
        <w:t>Budgeting for Success PowerPoint</w:t>
      </w:r>
    </w:p>
    <w:p w:rsidR="00B346D0" w:rsidRDefault="00B0369D">
      <w:pPr>
        <w:numPr>
          <w:ilvl w:val="0"/>
          <w:numId w:val="5"/>
        </w:numPr>
        <w:spacing w:line="276" w:lineRule="auto"/>
        <w:ind w:hanging="360"/>
        <w:contextualSpacing/>
      </w:pPr>
      <w:r>
        <w:rPr>
          <w:rFonts w:ascii="Museo Sans 300" w:eastAsia="Museo Sans 300" w:hAnsi="Museo Sans 300" w:cs="Museo Sans 300"/>
        </w:rPr>
        <w:t>Simple Excel model file</w:t>
      </w:r>
    </w:p>
    <w:p w:rsidR="00B346D0" w:rsidRDefault="00B0369D">
      <w:pPr>
        <w:numPr>
          <w:ilvl w:val="0"/>
          <w:numId w:val="5"/>
        </w:numPr>
        <w:spacing w:after="120" w:line="276" w:lineRule="auto"/>
        <w:ind w:hanging="360"/>
        <w:contextualSpacing/>
      </w:pPr>
      <w:r>
        <w:rPr>
          <w:rFonts w:ascii="Museo Sans 300" w:eastAsia="Museo Sans 300" w:hAnsi="Museo Sans 300" w:cs="Museo Sans 300"/>
        </w:rPr>
        <w:t xml:space="preserve">Individually wrapped candy (Tootsie Rolls, </w:t>
      </w:r>
      <w:r w:rsidR="00D532A6">
        <w:rPr>
          <w:rFonts w:ascii="Museo Sans 300" w:eastAsia="Museo Sans 300" w:hAnsi="Museo Sans 300" w:cs="Museo Sans 300"/>
        </w:rPr>
        <w:t>S</w:t>
      </w:r>
      <w:r>
        <w:rPr>
          <w:rFonts w:ascii="Museo Sans 300" w:eastAsia="Museo Sans 300" w:hAnsi="Museo Sans 300" w:cs="Museo Sans 300"/>
        </w:rPr>
        <w:t>tarburst, etc.)</w:t>
      </w:r>
    </w:p>
    <w:p w:rsidR="00D532A6" w:rsidRDefault="00D532A6">
      <w:pPr>
        <w:spacing w:after="120"/>
        <w:rPr>
          <w:rFonts w:ascii="Museo Slab 700" w:eastAsia="Museo Slab 700" w:hAnsi="Museo Slab 700" w:cs="Museo Slab 700"/>
          <w:b/>
        </w:rPr>
      </w:pPr>
    </w:p>
    <w:p w:rsidR="00B346D0" w:rsidRDefault="00B0369D">
      <w:pPr>
        <w:spacing w:after="120"/>
        <w:rPr>
          <w:rFonts w:ascii="Museo Slab 700" w:eastAsia="Museo Slab 700" w:hAnsi="Museo Slab 700" w:cs="Museo Slab 700"/>
          <w:b/>
        </w:rPr>
      </w:pPr>
      <w:r>
        <w:rPr>
          <w:rFonts w:ascii="Museo Slab 700" w:eastAsia="Museo Slab 700" w:hAnsi="Museo Slab 700" w:cs="Museo Slab 700"/>
          <w:b/>
        </w:rPr>
        <w:t>Outline of the Session:</w:t>
      </w:r>
    </w:p>
    <w:p w:rsidR="00B346D0" w:rsidRDefault="00B0369D">
      <w:pPr>
        <w:numPr>
          <w:ilvl w:val="0"/>
          <w:numId w:val="1"/>
        </w:numPr>
        <w:spacing w:line="276" w:lineRule="auto"/>
        <w:ind w:hanging="720"/>
        <w:contextualSpacing/>
        <w:rPr>
          <w:rFonts w:ascii="Museo Sans 300" w:eastAsia="Museo Sans 300" w:hAnsi="Museo Sans 300" w:cs="Museo Sans 300"/>
        </w:rPr>
      </w:pPr>
      <w:r>
        <w:rPr>
          <w:rFonts w:ascii="Museo Sans 300" w:eastAsia="Museo Sans 300" w:hAnsi="Museo Sans 300" w:cs="Museo Sans 300"/>
        </w:rPr>
        <w:t>Introduction – 2 minutes</w:t>
      </w:r>
    </w:p>
    <w:p w:rsidR="00B346D0" w:rsidRDefault="00B0369D">
      <w:pPr>
        <w:numPr>
          <w:ilvl w:val="1"/>
          <w:numId w:val="1"/>
        </w:numPr>
        <w:spacing w:line="276" w:lineRule="auto"/>
        <w:ind w:hanging="360"/>
        <w:contextualSpacing/>
        <w:rPr>
          <w:rFonts w:ascii="Museo Sans 300" w:eastAsia="Museo Sans 300" w:hAnsi="Museo Sans 300" w:cs="Museo Sans 300"/>
        </w:rPr>
      </w:pPr>
      <w:r>
        <w:rPr>
          <w:rFonts w:ascii="Museo Sans 300" w:eastAsia="Museo Sans 300" w:hAnsi="Museo Sans 300" w:cs="Museo Sans 300"/>
        </w:rPr>
        <w:t>Introduce Trainer</w:t>
      </w:r>
    </w:p>
    <w:p w:rsidR="00B346D0" w:rsidRDefault="00B0369D">
      <w:pPr>
        <w:numPr>
          <w:ilvl w:val="1"/>
          <w:numId w:val="1"/>
        </w:numPr>
        <w:spacing w:line="276" w:lineRule="auto"/>
        <w:ind w:hanging="360"/>
        <w:contextualSpacing/>
        <w:rPr>
          <w:rFonts w:ascii="Museo Sans 300" w:eastAsia="Museo Sans 300" w:hAnsi="Museo Sans 300" w:cs="Museo Sans 300"/>
        </w:rPr>
      </w:pPr>
      <w:r>
        <w:rPr>
          <w:rFonts w:ascii="Museo Sans 300" w:eastAsia="Museo Sans 300" w:hAnsi="Museo Sans 300" w:cs="Museo Sans 300"/>
        </w:rPr>
        <w:t xml:space="preserve">Recall event buzz session completed in the first budget session </w:t>
      </w:r>
    </w:p>
    <w:p w:rsidR="00B346D0" w:rsidRDefault="00B0369D">
      <w:pPr>
        <w:numPr>
          <w:ilvl w:val="1"/>
          <w:numId w:val="1"/>
        </w:numPr>
        <w:spacing w:line="276" w:lineRule="auto"/>
        <w:ind w:hanging="360"/>
        <w:contextualSpacing/>
        <w:rPr>
          <w:rFonts w:ascii="Museo Sans 300" w:eastAsia="Museo Sans 300" w:hAnsi="Museo Sans 300" w:cs="Museo Sans 300"/>
        </w:rPr>
      </w:pPr>
      <w:r>
        <w:rPr>
          <w:rFonts w:ascii="Museo Sans 300" w:eastAsia="Museo Sans 300" w:hAnsi="Museo Sans 300" w:cs="Museo Sans 300"/>
        </w:rPr>
        <w:t>Reintroduce roadmap to success steps</w:t>
      </w:r>
    </w:p>
    <w:p w:rsidR="00B346D0" w:rsidRDefault="00B0369D">
      <w:pPr>
        <w:numPr>
          <w:ilvl w:val="0"/>
          <w:numId w:val="1"/>
        </w:numPr>
        <w:spacing w:line="276" w:lineRule="auto"/>
        <w:ind w:hanging="720"/>
        <w:contextualSpacing/>
        <w:rPr>
          <w:rFonts w:ascii="Museo Sans 300" w:eastAsia="Museo Sans 300" w:hAnsi="Museo Sans 300" w:cs="Museo Sans 300"/>
        </w:rPr>
      </w:pPr>
      <w:r>
        <w:rPr>
          <w:rFonts w:ascii="Museo Sans 300" w:eastAsia="Museo Sans 300" w:hAnsi="Museo Sans 300" w:cs="Museo Sans 300"/>
        </w:rPr>
        <w:t>Application – 25 minutes – This part of the cell will challenge participants to apply the concepts they learned to a realistic scenario. Earlier in the cell, participants worked in buzz groups to plan the details of a hypothetical event. The trainer will give each group of participants an arbitrary budget, represented by candies. Groups will be challenged to allocate their candies as they see fit, using the principles of budgeting presented in this cell.</w:t>
      </w:r>
    </w:p>
    <w:p w:rsidR="00B346D0" w:rsidRDefault="00B0369D">
      <w:pPr>
        <w:numPr>
          <w:ilvl w:val="0"/>
          <w:numId w:val="1"/>
        </w:numPr>
        <w:spacing w:line="276" w:lineRule="auto"/>
        <w:ind w:hanging="720"/>
        <w:contextualSpacing/>
        <w:rPr>
          <w:rFonts w:ascii="Museo Sans 300" w:eastAsia="Museo Sans 300" w:hAnsi="Museo Sans 300" w:cs="Museo Sans 300"/>
        </w:rPr>
      </w:pPr>
      <w:r>
        <w:rPr>
          <w:rFonts w:ascii="Museo Sans 300" w:eastAsia="Museo Sans 300" w:hAnsi="Museo Sans 300" w:cs="Museo Sans 300"/>
        </w:rPr>
        <w:t>Summary – 3 minutes</w:t>
      </w:r>
    </w:p>
    <w:p w:rsidR="00B346D0" w:rsidRDefault="00B0369D">
      <w:pPr>
        <w:numPr>
          <w:ilvl w:val="0"/>
          <w:numId w:val="1"/>
        </w:numPr>
        <w:spacing w:after="120" w:line="276" w:lineRule="auto"/>
        <w:ind w:hanging="720"/>
        <w:contextualSpacing/>
        <w:rPr>
          <w:rFonts w:ascii="Museo Sans 300" w:eastAsia="Museo Sans 300" w:hAnsi="Museo Sans 300" w:cs="Museo Sans 300"/>
        </w:rPr>
      </w:pPr>
      <w:r>
        <w:rPr>
          <w:rFonts w:ascii="Museo Sans 300" w:eastAsia="Museo Sans 300" w:hAnsi="Museo Sans 300" w:cs="Museo Sans 300"/>
        </w:rPr>
        <w:t>Take Away Challenge – 2 minutes</w:t>
      </w:r>
    </w:p>
    <w:p w:rsidR="00D532A6" w:rsidRDefault="00D532A6">
      <w:pPr>
        <w:rPr>
          <w:rFonts w:ascii="Museo Slab 700" w:eastAsia="Museo Slab 700" w:hAnsi="Museo Slab 700" w:cs="Museo Slab 700"/>
          <w:b/>
        </w:rPr>
      </w:pPr>
      <w:r>
        <w:rPr>
          <w:rFonts w:ascii="Museo Slab 700" w:eastAsia="Museo Slab 700" w:hAnsi="Museo Slab 700" w:cs="Museo Slab 700"/>
          <w:b/>
        </w:rPr>
        <w:br w:type="page"/>
      </w:r>
    </w:p>
    <w:p w:rsidR="00B346D0" w:rsidRDefault="00B0369D">
      <w:pPr>
        <w:spacing w:after="120" w:line="276" w:lineRule="auto"/>
        <w:rPr>
          <w:rFonts w:ascii="Museo Slab 700" w:eastAsia="Museo Slab 700" w:hAnsi="Museo Slab 700" w:cs="Museo Slab 700"/>
          <w:b/>
        </w:rPr>
      </w:pPr>
      <w:r>
        <w:rPr>
          <w:rFonts w:ascii="Museo Slab 700" w:eastAsia="Museo Slab 700" w:hAnsi="Museo Slab 700" w:cs="Museo Slab 700"/>
          <w:b/>
        </w:rPr>
        <w:lastRenderedPageBreak/>
        <w:t>Trainer Preparation:</w:t>
      </w:r>
    </w:p>
    <w:p w:rsidR="00B346D0" w:rsidRDefault="00B0369D">
      <w:pPr>
        <w:spacing w:after="120" w:line="276" w:lineRule="auto"/>
        <w:ind w:left="360"/>
        <w:rPr>
          <w:rFonts w:ascii="Museo Sans 300" w:eastAsia="Museo Sans 300" w:hAnsi="Museo Sans 300" w:cs="Museo Sans 300"/>
        </w:rPr>
      </w:pPr>
      <w:r>
        <w:rPr>
          <w:rFonts w:ascii="Museo Sans 300" w:eastAsia="Museo Sans 300" w:hAnsi="Museo Sans 300" w:cs="Museo Sans 300"/>
          <w:b/>
        </w:rPr>
        <w:t>General Preparation:</w:t>
      </w:r>
      <w:r>
        <w:rPr>
          <w:rFonts w:ascii="Museo Sans 300" w:eastAsia="Museo Sans 300" w:hAnsi="Museo Sans 300" w:cs="Museo Sans 300"/>
        </w:rPr>
        <w:t xml:space="preserve"> The trainer should be a youth experienced with lodge budgets, like the treasurer or an event coordinator. Having some background in accounting, finance, and Microsoft Excel is also helpful.  It is essential for him to be familiar not only with the budgeting exercise in this session, but with the budgeting roadmap presented in the first budgeting session so he can answer questions related to the steps.</w:t>
      </w:r>
    </w:p>
    <w:p w:rsidR="00B346D0" w:rsidRDefault="00B0369D">
      <w:pPr>
        <w:spacing w:after="120" w:line="276" w:lineRule="auto"/>
        <w:ind w:left="360"/>
        <w:rPr>
          <w:rFonts w:ascii="Museo Sans 300" w:eastAsia="Museo Sans 300" w:hAnsi="Museo Sans 300" w:cs="Museo Sans 300"/>
        </w:rPr>
      </w:pPr>
      <w:r>
        <w:rPr>
          <w:rFonts w:ascii="Museo Sans 300" w:eastAsia="Museo Sans 300" w:hAnsi="Museo Sans 300" w:cs="Museo Sans 300"/>
          <w:b/>
        </w:rPr>
        <w:t>Logistical Preparation:</w:t>
      </w:r>
      <w:r>
        <w:rPr>
          <w:rFonts w:ascii="Museo Sans 300" w:eastAsia="Museo Sans 300" w:hAnsi="Museo Sans 300" w:cs="Museo Sans 300"/>
        </w:rPr>
        <w:t xml:space="preserve"> The trainer should have a copy of the first session syllabus so he can refer back to it if questions arise. Be sure the LLD attendance is broken up into groups. This will be helpful for the activity. Buy (or request) several bags of individually wrapped candies, like Starburst or Tootsie Rolls, which will be used during the activity.</w:t>
      </w:r>
    </w:p>
    <w:p w:rsidR="00B346D0" w:rsidRDefault="00B0369D">
      <w:pPr>
        <w:spacing w:after="120" w:line="276" w:lineRule="auto"/>
        <w:ind w:left="360"/>
        <w:rPr>
          <w:rFonts w:ascii="Museo Sans 300" w:eastAsia="Museo Sans 300" w:hAnsi="Museo Sans 300" w:cs="Museo Sans 300"/>
        </w:rPr>
      </w:pPr>
      <w:r>
        <w:rPr>
          <w:rFonts w:ascii="Museo Sans 300" w:eastAsia="Museo Sans 300" w:hAnsi="Museo Sans 300" w:cs="Museo Sans 300"/>
          <w:b/>
        </w:rPr>
        <w:t>Microsoft Excel Preparation:</w:t>
      </w:r>
      <w:r>
        <w:rPr>
          <w:rFonts w:ascii="Museo Sans 300" w:eastAsia="Museo Sans 300" w:hAnsi="Museo Sans 300" w:cs="Museo Sans 300"/>
        </w:rPr>
        <w:t xml:space="preserve"> The trainer should have the basic Microsoft Excel budget model that accompanies this session pulled up on the presentation screen for use later in the session. The trainer should practice using this model well before delivering the presentation.</w:t>
      </w:r>
    </w:p>
    <w:p w:rsidR="00B346D0" w:rsidRDefault="00B346D0">
      <w:pPr>
        <w:spacing w:after="120" w:line="276" w:lineRule="auto"/>
        <w:ind w:left="360"/>
        <w:rPr>
          <w:rFonts w:ascii="Museo Sans 300" w:eastAsia="Museo Sans 300" w:hAnsi="Museo Sans 300" w:cs="Museo Sans 300"/>
        </w:rPr>
      </w:pPr>
    </w:p>
    <w:p w:rsidR="00B346D0" w:rsidRDefault="00B0369D">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r>
        <w:rPr>
          <w:rFonts w:ascii="Museo Slab 700" w:eastAsia="Museo Slab 700" w:hAnsi="Museo Slab 700" w:cs="Museo Slab 700"/>
          <w:b/>
          <w:sz w:val="28"/>
          <w:szCs w:val="28"/>
        </w:rPr>
        <w:t>Session Narrative</w:t>
      </w:r>
    </w:p>
    <w:p w:rsidR="00B346D0" w:rsidRDefault="00D532A6">
      <w:pPr>
        <w:spacing w:after="120"/>
        <w:rPr>
          <w:rFonts w:ascii="Museo Sans 300" w:eastAsia="Museo Sans 300" w:hAnsi="Museo Sans 300" w:cs="Museo Sans 300"/>
        </w:rPr>
      </w:pPr>
      <w:r>
        <w:rPr>
          <w:rFonts w:ascii="Museo Sans 300" w:eastAsia="Museo Sans 300" w:hAnsi="Museo Sans 300" w:cs="Museo Sans 300"/>
          <w:noProof/>
        </w:rPr>
        <mc:AlternateContent>
          <mc:Choice Requires="wps">
            <w:drawing>
              <wp:anchor distT="0" distB="0" distL="114300" distR="114300" simplePos="0" relativeHeight="251660288" behindDoc="0" locked="0" layoutInCell="1" allowOverlap="1" wp14:anchorId="253D8F2C" wp14:editId="45AA53BD">
                <wp:simplePos x="0" y="0"/>
                <wp:positionH relativeFrom="column">
                  <wp:posOffset>104775</wp:posOffset>
                </wp:positionH>
                <wp:positionV relativeFrom="paragraph">
                  <wp:posOffset>175895</wp:posOffset>
                </wp:positionV>
                <wp:extent cx="5934075" cy="647700"/>
                <wp:effectExtent l="0" t="0" r="28575" b="19050"/>
                <wp:wrapNone/>
                <wp:docPr id="5" name="Text Box 5"/>
                <wp:cNvGraphicFramePr/>
                <a:graphic xmlns:a="http://schemas.openxmlformats.org/drawingml/2006/main">
                  <a:graphicData uri="http://schemas.microsoft.com/office/word/2010/wordprocessingShape">
                    <wps:wsp>
                      <wps:cNvSpPr txBox="1"/>
                      <wps:spPr>
                        <a:xfrm>
                          <a:off x="0" y="0"/>
                          <a:ext cx="5934075" cy="647700"/>
                        </a:xfrm>
                        <a:prstGeom prst="rect">
                          <a:avLst/>
                        </a:prstGeom>
                        <a:solidFill>
                          <a:schemeClr val="bg1">
                            <a:lumMod val="9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532A6" w:rsidRDefault="00D532A6" w:rsidP="00D532A6">
                            <w:pPr>
                              <w:pStyle w:val="NormalWeb"/>
                              <w:spacing w:before="0" w:beforeAutospacing="0" w:after="0" w:afterAutospacing="0"/>
                            </w:pPr>
                            <w:r>
                              <w:rPr>
                                <w:rFonts w:ascii="Museo Sans 300" w:hAnsi="Museo Sans 300"/>
                                <w:i/>
                                <w:iCs/>
                                <w:color w:val="000000"/>
                              </w:rPr>
                              <w:t>Trainer Tip:</w:t>
                            </w:r>
                            <w:r>
                              <w:rPr>
                                <w:rFonts w:ascii="Museo Sans 300" w:hAnsi="Museo Sans 300"/>
                                <w:color w:val="000000"/>
                              </w:rPr>
                              <w:t xml:space="preserve"> Before the session, tell participants as they enter that they should sit with the same people they created an event idea with at the start of the first session on budgeting. </w:t>
                            </w:r>
                          </w:p>
                          <w:p w:rsidR="00D532A6" w:rsidRDefault="00D532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53D8F2C" id="_x0000_t202" coordsize="21600,21600" o:spt="202" path="m,l,21600r21600,l21600,xe">
                <v:stroke joinstyle="miter"/>
                <v:path gradientshapeok="t" o:connecttype="rect"/>
              </v:shapetype>
              <v:shape id="Text Box 5" o:spid="_x0000_s1026" type="#_x0000_t202" style="position:absolute;margin-left:8.25pt;margin-top:13.85pt;width:467.25pt;height:51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" fillcolor="#f2f2f2 [3052]" strokeweight=".5pt">
                <v:textbox>
                  <w:txbxContent>
                    <w:p w:rsidR="00D532A6" w:rsidRDefault="00D532A6" w:rsidP="00D532A6">
                      <w:pPr>
                        <w:pStyle w:val="NormalWeb"/>
                        <w:spacing w:before="0" w:beforeAutospacing="0" w:after="0" w:afterAutospacing="0"/>
                      </w:pPr>
                      <w:r>
                        <w:rPr>
                          <w:rFonts w:ascii="Museo Sans 300" w:hAnsi="Museo Sans 300"/>
                          <w:i/>
                          <w:iCs/>
                          <w:color w:val="000000"/>
                        </w:rPr>
                        <w:t>Trainer Tip:</w:t>
                      </w:r>
                      <w:r>
                        <w:rPr>
                          <w:rFonts w:ascii="Museo Sans 300" w:hAnsi="Museo Sans 300"/>
                          <w:color w:val="000000"/>
                        </w:rPr>
                        <w:t xml:space="preserve"> Before the session, tell participants as they enter that they should sit with the same people they created an event idea with at the start of the first session on budgeting. </w:t>
                      </w:r>
                    </w:p>
                    <w:p w:rsidR="00D532A6" w:rsidRDefault="00D532A6"/>
                  </w:txbxContent>
                </v:textbox>
              </v:shape>
            </w:pict>
          </mc:Fallback>
        </mc:AlternateContent>
      </w:r>
    </w:p>
    <w:p w:rsidR="00B346D0" w:rsidRDefault="00B346D0">
      <w:pPr>
        <w:spacing w:after="120"/>
        <w:rPr>
          <w:rFonts w:ascii="Museo Sans 300" w:eastAsia="Museo Sans 300" w:hAnsi="Museo Sans 300" w:cs="Museo Sans 300"/>
        </w:rPr>
      </w:pPr>
    </w:p>
    <w:p w:rsidR="00B346D0" w:rsidRDefault="00B346D0">
      <w:pPr>
        <w:spacing w:after="120" w:line="276" w:lineRule="auto"/>
        <w:rPr>
          <w:rFonts w:ascii="Museo Slab 700" w:eastAsia="Museo Slab 700" w:hAnsi="Museo Slab 700" w:cs="Museo Slab 700"/>
          <w:b/>
        </w:rPr>
      </w:pPr>
    </w:p>
    <w:p w:rsidR="00B346D0" w:rsidRDefault="00B346D0">
      <w:pPr>
        <w:spacing w:after="120" w:line="276" w:lineRule="auto"/>
        <w:rPr>
          <w:rFonts w:ascii="Museo Slab 700" w:eastAsia="Museo Slab 700" w:hAnsi="Museo Slab 700" w:cs="Museo Slab 700"/>
          <w:b/>
        </w:rPr>
      </w:pPr>
    </w:p>
    <w:p w:rsidR="00B346D0" w:rsidRDefault="00B0369D">
      <w:pPr>
        <w:spacing w:after="120" w:line="276" w:lineRule="auto"/>
        <w:rPr>
          <w:rFonts w:ascii="Museo Slab 700" w:eastAsia="Museo Slab 700" w:hAnsi="Museo Slab 700" w:cs="Museo Slab 700"/>
          <w:b/>
        </w:rPr>
      </w:pPr>
      <w:r>
        <w:rPr>
          <w:rFonts w:ascii="Museo Slab 700" w:eastAsia="Museo Slab 700" w:hAnsi="Museo Slab 700" w:cs="Museo Slab 700"/>
          <w:b/>
        </w:rPr>
        <w:t>Introduction: Planning an Event</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sidR="00F30E4C">
        <w:rPr>
          <w:rFonts w:ascii="Museo Slab 700" w:eastAsia="Museo Slab 700" w:hAnsi="Museo Slab 700" w:cs="Museo Slab 700"/>
          <w:b/>
        </w:rPr>
        <w:t>3 minutes</w:t>
      </w:r>
      <w:bookmarkStart w:id="0" w:name="_GoBack"/>
      <w:bookmarkEnd w:id="0"/>
    </w:p>
    <w:p w:rsidR="00B346D0" w:rsidRDefault="00B0369D">
      <w:pPr>
        <w:spacing w:line="276" w:lineRule="auto"/>
        <w:rPr>
          <w:rFonts w:ascii="Museo Sans 300" w:eastAsia="Museo Sans 300" w:hAnsi="Museo Sans 300" w:cs="Museo Sans 300"/>
          <w:i/>
        </w:rPr>
      </w:pPr>
      <w:r>
        <w:rPr>
          <w:rFonts w:ascii="Museo Sans 300" w:eastAsia="Museo Sans 300" w:hAnsi="Museo Sans 300" w:cs="Museo Sans 300"/>
          <w:i/>
        </w:rPr>
        <w:t>Trainer briefly welcomes the group back and introduces himself.</w:t>
      </w:r>
    </w:p>
    <w:p w:rsidR="00B346D0" w:rsidRDefault="00B346D0">
      <w:pPr>
        <w:spacing w:line="276" w:lineRule="auto"/>
        <w:rPr>
          <w:rFonts w:ascii="Museo Sans 300" w:eastAsia="Museo Sans 300" w:hAnsi="Museo Sans 300" w:cs="Museo Sans 300"/>
          <w:i/>
        </w:rPr>
      </w:pPr>
    </w:p>
    <w:p w:rsidR="00B346D0" w:rsidRDefault="00B0369D">
      <w:pPr>
        <w:spacing w:line="276" w:lineRule="auto"/>
        <w:rPr>
          <w:rFonts w:ascii="Museo Sans 300" w:eastAsia="Museo Sans 300" w:hAnsi="Museo Sans 300" w:cs="Museo Sans 300"/>
          <w:i/>
        </w:rPr>
      </w:pPr>
      <w:r>
        <w:rPr>
          <w:rFonts w:ascii="Museo Sans 300" w:eastAsia="Museo Sans 300" w:hAnsi="Museo Sans 300" w:cs="Museo Sans 300"/>
          <w:i/>
        </w:rPr>
        <w:t xml:space="preserve">Instruct each table or group of Arrowmen to pull out the ideas they wrote down for a lodge event in the first budget session. </w:t>
      </w:r>
    </w:p>
    <w:p w:rsidR="00B346D0" w:rsidRDefault="00B346D0">
      <w:pPr>
        <w:spacing w:line="276" w:lineRule="auto"/>
        <w:rPr>
          <w:rFonts w:ascii="Museo Sans 300" w:eastAsia="Museo Sans 300" w:hAnsi="Museo Sans 300" w:cs="Museo Sans 300"/>
        </w:rPr>
      </w:pPr>
    </w:p>
    <w:p w:rsidR="00B346D0" w:rsidRDefault="00B0369D">
      <w:pPr>
        <w:spacing w:line="276" w:lineRule="auto"/>
        <w:rPr>
          <w:rFonts w:ascii="Museo Sans 300" w:eastAsia="Museo Sans 300" w:hAnsi="Museo Sans 300" w:cs="Museo Sans 300"/>
        </w:rPr>
      </w:pPr>
      <w:r>
        <w:rPr>
          <w:rFonts w:ascii="Museo Sans 300" w:eastAsia="Museo Sans 300" w:hAnsi="Museo Sans 300" w:cs="Museo Sans 300"/>
        </w:rPr>
        <w:t xml:space="preserve">The only rule we gave you for planning this event was to keep it realistic. That will be important as we begin creating a budget for the event.  </w:t>
      </w:r>
    </w:p>
    <w:p w:rsidR="00B346D0" w:rsidRDefault="00B346D0">
      <w:pPr>
        <w:spacing w:after="120" w:line="276" w:lineRule="auto"/>
        <w:rPr>
          <w:rFonts w:ascii="Museo Slab 700" w:eastAsia="Museo Slab 700" w:hAnsi="Museo Slab 700" w:cs="Museo Slab 700"/>
          <w:b/>
        </w:rPr>
      </w:pPr>
    </w:p>
    <w:p w:rsidR="00D532A6" w:rsidRDefault="00D532A6">
      <w:pPr>
        <w:rPr>
          <w:rFonts w:ascii="Museo Slab 700" w:eastAsia="Museo Slab 700" w:hAnsi="Museo Slab 700" w:cs="Museo Slab 700"/>
          <w:b/>
        </w:rPr>
      </w:pPr>
      <w:r>
        <w:rPr>
          <w:rFonts w:ascii="Museo Slab 700" w:eastAsia="Museo Slab 700" w:hAnsi="Museo Slab 700" w:cs="Museo Slab 700"/>
          <w:b/>
        </w:rPr>
        <w:br w:type="page"/>
      </w:r>
    </w:p>
    <w:p w:rsidR="00B346D0" w:rsidRDefault="00B0369D">
      <w:pPr>
        <w:spacing w:after="120" w:line="276" w:lineRule="auto"/>
        <w:rPr>
          <w:rFonts w:ascii="Museo Slab 700" w:eastAsia="Museo Slab 700" w:hAnsi="Museo Slab 700" w:cs="Museo Slab 700"/>
          <w:b/>
        </w:rPr>
      </w:pPr>
      <w:r>
        <w:rPr>
          <w:rFonts w:ascii="Museo Slab 700" w:eastAsia="Museo Slab 700" w:hAnsi="Museo Slab 700" w:cs="Museo Slab 700"/>
          <w:b/>
        </w:rPr>
        <w:lastRenderedPageBreak/>
        <w:t>Recalling the Roadmap</w:t>
      </w:r>
    </w:p>
    <w:p w:rsidR="00B346D0" w:rsidRDefault="00B0369D">
      <w:pPr>
        <w:spacing w:after="120" w:line="276" w:lineRule="auto"/>
        <w:rPr>
          <w:rFonts w:ascii="Museo Sans 300" w:eastAsia="Museo Sans 300" w:hAnsi="Museo Sans 300" w:cs="Museo Sans 300"/>
        </w:rPr>
      </w:pPr>
      <w:r>
        <w:rPr>
          <w:rFonts w:ascii="Museo Sans 300" w:eastAsia="Museo Sans 300" w:hAnsi="Museo Sans 300" w:cs="Museo Sans 300"/>
        </w:rPr>
        <w:t xml:space="preserve">In the first session on budgeting, we explained that there are seven steps in our budgeting road map.  They are on the flip chart [or screen] in front of you.  </w:t>
      </w:r>
    </w:p>
    <w:p w:rsidR="00B346D0" w:rsidRDefault="00B0369D">
      <w:pPr>
        <w:numPr>
          <w:ilvl w:val="1"/>
          <w:numId w:val="1"/>
        </w:numPr>
        <w:spacing w:line="276" w:lineRule="auto"/>
        <w:ind w:hanging="360"/>
        <w:contextualSpacing/>
        <w:rPr>
          <w:rFonts w:ascii="Museo Sans 300" w:eastAsia="Museo Sans 300" w:hAnsi="Museo Sans 300" w:cs="Museo Sans 300"/>
        </w:rPr>
      </w:pPr>
      <w:r>
        <w:rPr>
          <w:rFonts w:ascii="Museo Sans 300" w:eastAsia="Museo Sans 300" w:hAnsi="Museo Sans 300" w:cs="Museo Sans 300"/>
        </w:rPr>
        <w:t xml:space="preserve">Step One: Define Guidelines </w:t>
      </w:r>
    </w:p>
    <w:p w:rsidR="00B346D0" w:rsidRDefault="00B0369D">
      <w:pPr>
        <w:numPr>
          <w:ilvl w:val="1"/>
          <w:numId w:val="1"/>
        </w:numPr>
        <w:spacing w:line="276" w:lineRule="auto"/>
        <w:ind w:hanging="360"/>
        <w:contextualSpacing/>
        <w:rPr>
          <w:rFonts w:ascii="Museo Sans 300" w:eastAsia="Museo Sans 300" w:hAnsi="Museo Sans 300" w:cs="Museo Sans 300"/>
        </w:rPr>
      </w:pPr>
      <w:r>
        <w:rPr>
          <w:rFonts w:ascii="Museo Sans 300" w:eastAsia="Museo Sans 300" w:hAnsi="Museo Sans 300" w:cs="Museo Sans 300"/>
        </w:rPr>
        <w:t>Step Two: Do Your Research</w:t>
      </w:r>
    </w:p>
    <w:p w:rsidR="00B346D0" w:rsidRDefault="00B0369D">
      <w:pPr>
        <w:numPr>
          <w:ilvl w:val="1"/>
          <w:numId w:val="1"/>
        </w:numPr>
        <w:spacing w:line="276" w:lineRule="auto"/>
        <w:ind w:hanging="360"/>
        <w:contextualSpacing/>
        <w:rPr>
          <w:rFonts w:ascii="Museo Sans 300" w:eastAsia="Museo Sans 300" w:hAnsi="Museo Sans 300" w:cs="Museo Sans 300"/>
        </w:rPr>
      </w:pPr>
      <w:r>
        <w:rPr>
          <w:rFonts w:ascii="Museo Sans 300" w:eastAsia="Museo Sans 300" w:hAnsi="Museo Sans 300" w:cs="Museo Sans 300"/>
        </w:rPr>
        <w:t xml:space="preserve">Step Three: Identify Fixed and Variable Costs and Revenues </w:t>
      </w:r>
    </w:p>
    <w:p w:rsidR="00B346D0" w:rsidRDefault="00B0369D">
      <w:pPr>
        <w:numPr>
          <w:ilvl w:val="1"/>
          <w:numId w:val="1"/>
        </w:numPr>
        <w:spacing w:line="276" w:lineRule="auto"/>
        <w:ind w:hanging="360"/>
        <w:contextualSpacing/>
        <w:rPr>
          <w:rFonts w:ascii="Museo Sans 300" w:eastAsia="Museo Sans 300" w:hAnsi="Museo Sans 300" w:cs="Museo Sans 300"/>
        </w:rPr>
      </w:pPr>
      <w:r>
        <w:rPr>
          <w:rFonts w:ascii="Museo Sans 300" w:eastAsia="Museo Sans 300" w:hAnsi="Museo Sans 300" w:cs="Museo Sans 300"/>
        </w:rPr>
        <w:t xml:space="preserve">Step Four: Formulate Your Budget </w:t>
      </w:r>
    </w:p>
    <w:p w:rsidR="00B346D0" w:rsidRDefault="00B0369D">
      <w:pPr>
        <w:numPr>
          <w:ilvl w:val="1"/>
          <w:numId w:val="1"/>
        </w:numPr>
        <w:spacing w:line="276" w:lineRule="auto"/>
        <w:ind w:hanging="360"/>
        <w:contextualSpacing/>
        <w:rPr>
          <w:rFonts w:ascii="Museo Sans 300" w:eastAsia="Museo Sans 300" w:hAnsi="Museo Sans 300" w:cs="Museo Sans 300"/>
        </w:rPr>
      </w:pPr>
      <w:r>
        <w:rPr>
          <w:rFonts w:ascii="Museo Sans 300" w:eastAsia="Museo Sans 300" w:hAnsi="Museo Sans 300" w:cs="Museo Sans 300"/>
        </w:rPr>
        <w:t>Step Five: Evaluate and Balance</w:t>
      </w:r>
    </w:p>
    <w:p w:rsidR="00B346D0" w:rsidRDefault="00B0369D">
      <w:pPr>
        <w:numPr>
          <w:ilvl w:val="1"/>
          <w:numId w:val="1"/>
        </w:numPr>
        <w:spacing w:line="276" w:lineRule="auto"/>
        <w:ind w:hanging="360"/>
        <w:contextualSpacing/>
        <w:rPr>
          <w:rFonts w:ascii="Museo Sans 300" w:eastAsia="Museo Sans 300" w:hAnsi="Museo Sans 300" w:cs="Museo Sans 300"/>
        </w:rPr>
      </w:pPr>
      <w:r>
        <w:rPr>
          <w:rFonts w:ascii="Museo Sans 300" w:eastAsia="Museo Sans 300" w:hAnsi="Museo Sans 300" w:cs="Museo Sans 300"/>
        </w:rPr>
        <w:t>Step Six: Get it Approved</w:t>
      </w:r>
    </w:p>
    <w:p w:rsidR="00B346D0" w:rsidRDefault="00B0369D">
      <w:pPr>
        <w:numPr>
          <w:ilvl w:val="1"/>
          <w:numId w:val="1"/>
        </w:numPr>
        <w:spacing w:after="120" w:line="276" w:lineRule="auto"/>
        <w:ind w:hanging="360"/>
        <w:contextualSpacing/>
        <w:rPr>
          <w:rFonts w:ascii="Museo Sans 300" w:eastAsia="Museo Sans 300" w:hAnsi="Museo Sans 300" w:cs="Museo Sans 300"/>
        </w:rPr>
      </w:pPr>
      <w:r>
        <w:rPr>
          <w:rFonts w:ascii="Museo Sans 300" w:eastAsia="Museo Sans 300" w:hAnsi="Museo Sans 300" w:cs="Museo Sans 300"/>
        </w:rPr>
        <w:t>Step Seven: Execute and Record</w:t>
      </w:r>
    </w:p>
    <w:p w:rsidR="00B346D0" w:rsidRDefault="00B346D0">
      <w:pPr>
        <w:spacing w:after="120" w:line="276" w:lineRule="auto"/>
        <w:rPr>
          <w:rFonts w:ascii="Museo Sans 300" w:eastAsia="Museo Sans 300" w:hAnsi="Museo Sans 300" w:cs="Museo Sans 300"/>
          <w:u w:val="single"/>
        </w:rPr>
      </w:pPr>
    </w:p>
    <w:p w:rsidR="00B346D0" w:rsidRDefault="00B0369D">
      <w:pPr>
        <w:spacing w:after="120" w:line="276" w:lineRule="auto"/>
        <w:rPr>
          <w:rFonts w:ascii="Museo Slab 700" w:eastAsia="Museo Slab 700" w:hAnsi="Museo Slab 700" w:cs="Museo Slab 700"/>
          <w:b/>
        </w:rPr>
      </w:pPr>
      <w:r>
        <w:rPr>
          <w:rFonts w:ascii="Museo Slab 700" w:eastAsia="Museo Slab 700" w:hAnsi="Museo Slab 700" w:cs="Museo Slab 700"/>
          <w:b/>
        </w:rPr>
        <w:t>Application: Budgeting Your Event</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20 minutes</w:t>
      </w:r>
    </w:p>
    <w:p w:rsidR="00B346D0" w:rsidRDefault="00B0369D">
      <w:pPr>
        <w:spacing w:after="120" w:line="276" w:lineRule="auto"/>
        <w:rPr>
          <w:rFonts w:ascii="Museo Sans 300" w:eastAsia="Museo Sans 300" w:hAnsi="Museo Sans 300" w:cs="Museo Sans 300"/>
        </w:rPr>
      </w:pPr>
      <w:r>
        <w:rPr>
          <w:rFonts w:ascii="Museo Sans 300" w:eastAsia="Museo Sans 300" w:hAnsi="Museo Sans 300" w:cs="Museo Sans 300"/>
        </w:rPr>
        <w:t>It’s time to return to the ideas for an event you made up at the beginning of the first budget session! If you haven’t done so already, take a minute to get your notes out and arrange yourselves back in the groups you were in when you planned the session.</w:t>
      </w:r>
    </w:p>
    <w:p w:rsidR="00B346D0" w:rsidRDefault="00B0369D">
      <w:pPr>
        <w:spacing w:after="120" w:line="276" w:lineRule="auto"/>
        <w:rPr>
          <w:rFonts w:ascii="Museo Sans 300" w:eastAsia="Museo Sans 300" w:hAnsi="Museo Sans 300" w:cs="Museo Sans 300"/>
          <w:i/>
        </w:rPr>
      </w:pPr>
      <w:r>
        <w:rPr>
          <w:rFonts w:ascii="Museo Sans 300" w:eastAsia="Museo Sans 300" w:hAnsi="Museo Sans 300" w:cs="Museo Sans 300"/>
          <w:i/>
        </w:rPr>
        <w:t>Activity Instructions:</w:t>
      </w:r>
    </w:p>
    <w:p w:rsidR="00B346D0" w:rsidRDefault="00B0369D">
      <w:pPr>
        <w:spacing w:after="120" w:line="276" w:lineRule="auto"/>
        <w:rPr>
          <w:rFonts w:ascii="Museo Sans 300" w:eastAsia="Museo Sans 300" w:hAnsi="Museo Sans 300" w:cs="Museo Sans 300"/>
          <w:i/>
        </w:rPr>
      </w:pPr>
      <w:r>
        <w:rPr>
          <w:rFonts w:ascii="Museo Sans 300" w:eastAsia="Museo Sans 300" w:hAnsi="Museo Sans 300" w:cs="Museo Sans 300"/>
          <w:i/>
        </w:rPr>
        <w:t>Begin the activity by noting to the group that you represent the Lodge Chief in this scenario, and they represent the event chairmen and planning committee in charge of carrying out the event they planned at the beginning of this cell. The Lodge Executive Committee has control over what the registration fee is, and they (as the planning committee) must make their event work based on the registration fee the LEC set and the number of people they expect to attend the event.</w:t>
      </w:r>
    </w:p>
    <w:p w:rsidR="00B346D0" w:rsidRDefault="00B0369D">
      <w:pPr>
        <w:spacing w:after="120" w:line="276" w:lineRule="auto"/>
        <w:rPr>
          <w:rFonts w:ascii="Museo Sans 300" w:eastAsia="Museo Sans 300" w:hAnsi="Museo Sans 300" w:cs="Museo Sans 300"/>
          <w:i/>
        </w:rPr>
      </w:pPr>
      <w:r>
        <w:rPr>
          <w:rFonts w:ascii="Museo Sans 300" w:eastAsia="Museo Sans 300" w:hAnsi="Museo Sans 300" w:cs="Museo Sans 300"/>
          <w:i/>
        </w:rPr>
        <w:t xml:space="preserve">Then, ask each group to give a one-sentence overview of the hypothetical events they planned at the beginning of the session. </w:t>
      </w:r>
    </w:p>
    <w:p w:rsidR="00B346D0" w:rsidRDefault="00D532A6">
      <w:pPr>
        <w:spacing w:after="120" w:line="276" w:lineRule="auto"/>
        <w:rPr>
          <w:rFonts w:ascii="Museo Sans 300" w:eastAsia="Museo Sans 300" w:hAnsi="Museo Sans 300" w:cs="Museo Sans 300"/>
        </w:rPr>
      </w:pPr>
      <w:r>
        <w:rPr>
          <w:rFonts w:ascii="Museo Sans 300" w:eastAsia="Museo Sans 300" w:hAnsi="Museo Sans 300" w:cs="Museo Sans 300"/>
          <w:noProof/>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191135</wp:posOffset>
                </wp:positionV>
                <wp:extent cx="5905500" cy="685800"/>
                <wp:effectExtent l="0" t="0" r="19050" b="19050"/>
                <wp:wrapNone/>
                <wp:docPr id="6" name="Text Box 6"/>
                <wp:cNvGraphicFramePr/>
                <a:graphic xmlns:a="http://schemas.openxmlformats.org/drawingml/2006/main">
                  <a:graphicData uri="http://schemas.microsoft.com/office/word/2010/wordprocessingShape">
                    <wps:wsp>
                      <wps:cNvSpPr txBox="1"/>
                      <wps:spPr>
                        <a:xfrm>
                          <a:off x="0" y="0"/>
                          <a:ext cx="5905500" cy="685800"/>
                        </a:xfrm>
                        <a:prstGeom prst="rect">
                          <a:avLst/>
                        </a:prstGeom>
                        <a:solidFill>
                          <a:schemeClr val="bg1">
                            <a:lumMod val="9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532A6" w:rsidRDefault="00D532A6" w:rsidP="00D532A6">
                            <w:pPr>
                              <w:pStyle w:val="NormalWeb"/>
                              <w:spacing w:before="0" w:beforeAutospacing="0" w:after="0" w:afterAutospacing="0"/>
                            </w:pPr>
                            <w:r>
                              <w:rPr>
                                <w:rFonts w:ascii="Museo Sans 300" w:hAnsi="Museo Sans 300"/>
                                <w:i/>
                                <w:iCs/>
                                <w:color w:val="000000"/>
                              </w:rPr>
                              <w:t>Trainer Tip:</w:t>
                            </w:r>
                            <w:r>
                              <w:rPr>
                                <w:rFonts w:ascii="Museo Sans 300" w:hAnsi="Museo Sans 300"/>
                                <w:color w:val="000000"/>
                              </w:rPr>
                              <w:t xml:space="preserve"> This discussion should be very brief, protecting most of the time for the actual budget creation exercise.  You may need to cut speakers off if they go into too much detail. Try to stick to these questions:</w:t>
                            </w:r>
                          </w:p>
                          <w:p w:rsidR="00D532A6" w:rsidRDefault="00D532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9pt;margin-top:15.05pt;width:46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" fillcolor="#f2f2f2 [3052]" strokeweight=".5pt">
                <v:textbox>
                  <w:txbxContent>
                    <w:p w:rsidR="00D532A6" w:rsidRDefault="00D532A6" w:rsidP="00D532A6">
                      <w:pPr>
                        <w:pStyle w:val="NormalWeb"/>
                        <w:spacing w:before="0" w:beforeAutospacing="0" w:after="0" w:afterAutospacing="0"/>
                      </w:pPr>
                      <w:r>
                        <w:rPr>
                          <w:rFonts w:ascii="Museo Sans 300" w:hAnsi="Museo Sans 300"/>
                          <w:i/>
                          <w:iCs/>
                          <w:color w:val="000000"/>
                        </w:rPr>
                        <w:t>Trainer Tip:</w:t>
                      </w:r>
                      <w:r>
                        <w:rPr>
                          <w:rFonts w:ascii="Museo Sans 300" w:hAnsi="Museo Sans 300"/>
                          <w:color w:val="000000"/>
                        </w:rPr>
                        <w:t xml:space="preserve"> This discussion should be very brief, protecting most of the time for the actual budget creation exercise.  You may need to cut speakers off if they go into too much detail. Try to stick to these questions:</w:t>
                      </w:r>
                    </w:p>
                    <w:p w:rsidR="00D532A6" w:rsidRDefault="00D532A6"/>
                  </w:txbxContent>
                </v:textbox>
              </v:shape>
            </w:pict>
          </mc:Fallback>
        </mc:AlternateContent>
      </w:r>
    </w:p>
    <w:p w:rsidR="00B346D0" w:rsidRDefault="00B346D0">
      <w:pPr>
        <w:spacing w:line="276" w:lineRule="auto"/>
        <w:rPr>
          <w:rFonts w:ascii="Museo Sans 300" w:eastAsia="Museo Sans 300" w:hAnsi="Museo Sans 300" w:cs="Museo Sans 300"/>
        </w:rPr>
      </w:pPr>
    </w:p>
    <w:p w:rsidR="00B346D0" w:rsidRDefault="00B346D0">
      <w:pPr>
        <w:spacing w:line="276" w:lineRule="auto"/>
        <w:rPr>
          <w:rFonts w:ascii="Museo Sans 300" w:eastAsia="Museo Sans 300" w:hAnsi="Museo Sans 300" w:cs="Museo Sans 300"/>
        </w:rPr>
      </w:pPr>
    </w:p>
    <w:p w:rsidR="00B346D0" w:rsidRDefault="00B346D0">
      <w:pPr>
        <w:spacing w:line="276" w:lineRule="auto"/>
        <w:rPr>
          <w:rFonts w:ascii="Museo Sans 300" w:eastAsia="Museo Sans 300" w:hAnsi="Museo Sans 300" w:cs="Museo Sans 300"/>
        </w:rPr>
      </w:pPr>
    </w:p>
    <w:p w:rsidR="00B346D0" w:rsidRDefault="00B346D0">
      <w:pPr>
        <w:spacing w:line="276" w:lineRule="auto"/>
        <w:rPr>
          <w:rFonts w:ascii="Museo Sans 300" w:eastAsia="Museo Sans 300" w:hAnsi="Museo Sans 300" w:cs="Museo Sans 300"/>
        </w:rPr>
      </w:pPr>
    </w:p>
    <w:p w:rsidR="00B346D0" w:rsidRDefault="00B0369D">
      <w:pPr>
        <w:numPr>
          <w:ilvl w:val="0"/>
          <w:numId w:val="4"/>
        </w:numPr>
        <w:spacing w:line="276" w:lineRule="auto"/>
        <w:ind w:hanging="360"/>
        <w:contextualSpacing/>
      </w:pPr>
      <w:r>
        <w:rPr>
          <w:rFonts w:ascii="Museo Sans 300" w:eastAsia="Museo Sans 300" w:hAnsi="Museo Sans 300" w:cs="Museo Sans 300"/>
        </w:rPr>
        <w:t xml:space="preserve">“In just a sentence, what kind of event are you planning, and is there a key theme or activity you want to do?”  </w:t>
      </w:r>
    </w:p>
    <w:p w:rsidR="00B346D0" w:rsidRDefault="00B0369D">
      <w:pPr>
        <w:numPr>
          <w:ilvl w:val="0"/>
          <w:numId w:val="3"/>
        </w:numPr>
        <w:spacing w:line="276" w:lineRule="auto"/>
        <w:ind w:hanging="360"/>
        <w:contextualSpacing/>
      </w:pPr>
      <w:r>
        <w:rPr>
          <w:rFonts w:ascii="Museo Sans 300" w:eastAsia="Museo Sans 300" w:hAnsi="Museo Sans 300" w:cs="Museo Sans 300"/>
        </w:rPr>
        <w:t>“How many people do you think might attend?”</w:t>
      </w:r>
    </w:p>
    <w:p w:rsidR="00D532A6" w:rsidRDefault="00B0369D" w:rsidP="00D532A6">
      <w:pPr>
        <w:numPr>
          <w:ilvl w:val="0"/>
          <w:numId w:val="3"/>
        </w:numPr>
        <w:spacing w:after="120" w:line="276" w:lineRule="auto"/>
        <w:ind w:hanging="360"/>
        <w:contextualSpacing/>
      </w:pPr>
      <w:r>
        <w:rPr>
          <w:rFonts w:ascii="Museo Sans 300" w:eastAsia="Museo Sans 300" w:hAnsi="Museo Sans 300" w:cs="Museo Sans 300"/>
        </w:rPr>
        <w:t>“Where would you do this?”</w:t>
      </w:r>
    </w:p>
    <w:p w:rsidR="00B346D0" w:rsidRDefault="00B0369D">
      <w:pPr>
        <w:spacing w:after="120" w:line="276" w:lineRule="auto"/>
        <w:rPr>
          <w:rFonts w:ascii="Museo Sans 300" w:eastAsia="Museo Sans 300" w:hAnsi="Museo Sans 300" w:cs="Museo Sans 300"/>
          <w:i/>
        </w:rPr>
      </w:pPr>
      <w:r>
        <w:rPr>
          <w:rFonts w:ascii="Museo Sans 300" w:eastAsia="Museo Sans 300" w:hAnsi="Museo Sans 300" w:cs="Museo Sans 300"/>
          <w:i/>
        </w:rPr>
        <w:t xml:space="preserve">Use this information to determine their overall “budget.” Once each group has told you a </w:t>
      </w:r>
      <w:r>
        <w:rPr>
          <w:rFonts w:ascii="Museo Sans 300" w:eastAsia="Museo Sans 300" w:hAnsi="Museo Sans 300" w:cs="Museo Sans 300"/>
          <w:i/>
        </w:rPr>
        <w:lastRenderedPageBreak/>
        <w:t xml:space="preserve">bit about their event, set an arbitrary event fee (for example, $20 per person) and multiply that by the number of people they say they expect to attend (for example, 200). The example provided would yield a budget of $4,000. </w:t>
      </w:r>
    </w:p>
    <w:p w:rsidR="00B346D0" w:rsidRDefault="00B0369D">
      <w:pPr>
        <w:spacing w:after="120" w:line="276" w:lineRule="auto"/>
        <w:rPr>
          <w:rFonts w:ascii="Museo Sans 300" w:eastAsia="Museo Sans 300" w:hAnsi="Museo Sans 300" w:cs="Museo Sans 300"/>
          <w:i/>
        </w:rPr>
      </w:pPr>
      <w:r>
        <w:rPr>
          <w:rFonts w:ascii="Museo Sans 300" w:eastAsia="Museo Sans 300" w:hAnsi="Museo Sans 300" w:cs="Museo Sans 300"/>
          <w:i/>
        </w:rPr>
        <w:t xml:space="preserve">Have the individually wrapped candies (Starburst or Tootsie Rolls) at hand for this activity. Explain that each individual candy you provide the team represent $100. In the example above, you would give that team 40 candies (round to the nearest hundred where needed). Instruct the teams to allocate their candies as they see fit, using the “budgeting roadmap” process that you overviewed in this session. </w:t>
      </w:r>
    </w:p>
    <w:p w:rsidR="00B346D0" w:rsidRDefault="00B0369D">
      <w:pPr>
        <w:spacing w:after="120" w:line="276" w:lineRule="auto"/>
        <w:rPr>
          <w:rFonts w:ascii="Museo Sans 300" w:eastAsia="Museo Sans 300" w:hAnsi="Museo Sans 300" w:cs="Museo Sans 300"/>
          <w:i/>
        </w:rPr>
      </w:pPr>
      <w:r>
        <w:rPr>
          <w:rFonts w:ascii="Museo Sans 300" w:eastAsia="Museo Sans 300" w:hAnsi="Museo Sans 300" w:cs="Museo Sans 300"/>
          <w:i/>
        </w:rPr>
        <w:t>As the groups work on their budgets, visit each group to see how they are progressing. Encourage them to think through the steps of the roadmap and ask questions to assist them.  If groups finish ahead of time, encourage them to share their work with other groups who have also finished.</w:t>
      </w:r>
    </w:p>
    <w:p w:rsidR="00B346D0" w:rsidRPr="00D532A6" w:rsidRDefault="00B346D0">
      <w:pPr>
        <w:spacing w:after="120" w:line="276" w:lineRule="auto"/>
        <w:rPr>
          <w:rFonts w:ascii="Museo Sans 300" w:eastAsia="Museo Sans 300" w:hAnsi="Museo Sans 300" w:cs="Museo Sans 300"/>
          <w:sz w:val="16"/>
        </w:rPr>
      </w:pPr>
    </w:p>
    <w:p w:rsidR="00B346D0" w:rsidRDefault="00B0369D">
      <w:pPr>
        <w:spacing w:after="120" w:line="276" w:lineRule="auto"/>
        <w:rPr>
          <w:rFonts w:ascii="Museo Slab 700" w:eastAsia="Museo Slab 700" w:hAnsi="Museo Slab 700" w:cs="Museo Slab 700"/>
          <w:b/>
        </w:rPr>
      </w:pPr>
      <w:r>
        <w:rPr>
          <w:rFonts w:ascii="Museo Slab 700" w:eastAsia="Museo Slab 700" w:hAnsi="Museo Slab 700" w:cs="Museo Slab 700"/>
          <w:b/>
        </w:rPr>
        <w:t>Summary and Wrap Up</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3 minutes</w:t>
      </w:r>
    </w:p>
    <w:p w:rsidR="00B346D0" w:rsidRDefault="00B0369D">
      <w:pPr>
        <w:spacing w:after="120" w:line="276" w:lineRule="auto"/>
        <w:rPr>
          <w:rFonts w:ascii="Museo Sans 300" w:eastAsia="Museo Sans 300" w:hAnsi="Museo Sans 300" w:cs="Museo Sans 300"/>
        </w:rPr>
      </w:pPr>
      <w:r>
        <w:rPr>
          <w:rFonts w:ascii="Museo Sans 300" w:eastAsia="Museo Sans 300" w:hAnsi="Museo Sans 300" w:cs="Museo Sans 300"/>
        </w:rPr>
        <w:t>Congratulations on making your first budget and feel free to enjoy the candy!</w:t>
      </w:r>
    </w:p>
    <w:p w:rsidR="00B346D0" w:rsidRDefault="00B0369D">
      <w:pPr>
        <w:spacing w:after="120" w:line="276" w:lineRule="auto"/>
        <w:rPr>
          <w:rFonts w:ascii="Museo Sans 300" w:eastAsia="Museo Sans 300" w:hAnsi="Museo Sans 300" w:cs="Museo Sans 300"/>
        </w:rPr>
      </w:pPr>
      <w:r>
        <w:rPr>
          <w:rFonts w:ascii="Museo Sans 300" w:eastAsia="Museo Sans 300" w:hAnsi="Museo Sans 300" w:cs="Museo Sans 300"/>
        </w:rPr>
        <w:t>The steps you have just gone through over the last 20 minutes are the steps you should be taking in developing real budgets for real events in your lodge. In fact, if you are a lodge leader, you should be able to apply the work you’ve done to an actual event in the coming months.  Keep your notes, and when it’s time to start planning for the next event, use them!</w:t>
      </w:r>
    </w:p>
    <w:p w:rsidR="00B346D0" w:rsidRDefault="00B0369D">
      <w:pPr>
        <w:spacing w:after="120" w:line="276" w:lineRule="auto"/>
        <w:rPr>
          <w:rFonts w:ascii="Museo Sans 300" w:eastAsia="Museo Sans 300" w:hAnsi="Museo Sans 300" w:cs="Museo Sans 300"/>
        </w:rPr>
      </w:pPr>
      <w:r>
        <w:rPr>
          <w:rFonts w:ascii="Museo Sans 300" w:eastAsia="Museo Sans 300" w:hAnsi="Museo Sans 300" w:cs="Museo Sans 300"/>
        </w:rPr>
        <w:t>Before we wrap up, let’s take a second to review some of the key points we discussed today:</w:t>
      </w:r>
    </w:p>
    <w:p w:rsidR="00B346D0" w:rsidRDefault="00B0369D">
      <w:pPr>
        <w:numPr>
          <w:ilvl w:val="0"/>
          <w:numId w:val="2"/>
        </w:numPr>
        <w:spacing w:line="276" w:lineRule="auto"/>
        <w:ind w:hanging="360"/>
        <w:contextualSpacing/>
      </w:pPr>
      <w:r>
        <w:rPr>
          <w:rFonts w:ascii="Museo Sans 300" w:eastAsia="Museo Sans 300" w:hAnsi="Museo Sans 300" w:cs="Museo Sans 300"/>
        </w:rPr>
        <w:t>Planning a budget requires the proper mindset and a clear purpose. You must think like a businessperson, and seek to maximize your event’s program impact.</w:t>
      </w:r>
    </w:p>
    <w:p w:rsidR="00B346D0" w:rsidRDefault="00B0369D">
      <w:pPr>
        <w:numPr>
          <w:ilvl w:val="0"/>
          <w:numId w:val="2"/>
        </w:numPr>
        <w:spacing w:line="276" w:lineRule="auto"/>
        <w:ind w:hanging="360"/>
        <w:contextualSpacing/>
      </w:pPr>
      <w:r>
        <w:rPr>
          <w:rFonts w:ascii="Museo Sans 300" w:eastAsia="Museo Sans 300" w:hAnsi="Museo Sans 300" w:cs="Museo Sans 300"/>
        </w:rPr>
        <w:t>A good process to follow when budgeting is the “budgeting roadmap”:</w:t>
      </w:r>
    </w:p>
    <w:p w:rsidR="00B346D0" w:rsidRDefault="00B0369D">
      <w:pPr>
        <w:numPr>
          <w:ilvl w:val="1"/>
          <w:numId w:val="2"/>
        </w:numPr>
        <w:spacing w:line="276" w:lineRule="auto"/>
        <w:ind w:hanging="360"/>
        <w:contextualSpacing/>
      </w:pPr>
      <w:r>
        <w:rPr>
          <w:rFonts w:ascii="Museo Sans 300" w:eastAsia="Museo Sans 300" w:hAnsi="Museo Sans 300" w:cs="Museo Sans 300"/>
        </w:rPr>
        <w:t>Step One: Define Your Guidelines</w:t>
      </w:r>
    </w:p>
    <w:p w:rsidR="00B346D0" w:rsidRDefault="00B0369D">
      <w:pPr>
        <w:numPr>
          <w:ilvl w:val="1"/>
          <w:numId w:val="2"/>
        </w:numPr>
        <w:spacing w:line="276" w:lineRule="auto"/>
        <w:ind w:hanging="360"/>
        <w:contextualSpacing/>
      </w:pPr>
      <w:r>
        <w:rPr>
          <w:rFonts w:ascii="Museo Sans 300" w:eastAsia="Museo Sans 300" w:hAnsi="Museo Sans 300" w:cs="Museo Sans 300"/>
        </w:rPr>
        <w:t>Step Two: Do Your Research</w:t>
      </w:r>
    </w:p>
    <w:p w:rsidR="00B346D0" w:rsidRDefault="00B0369D">
      <w:pPr>
        <w:numPr>
          <w:ilvl w:val="1"/>
          <w:numId w:val="2"/>
        </w:numPr>
        <w:spacing w:line="276" w:lineRule="auto"/>
        <w:ind w:hanging="360"/>
        <w:contextualSpacing/>
      </w:pPr>
      <w:r>
        <w:rPr>
          <w:rFonts w:ascii="Museo Sans 300" w:eastAsia="Museo Sans 300" w:hAnsi="Museo Sans 300" w:cs="Museo Sans 300"/>
        </w:rPr>
        <w:t>Step Three: Identify Fixed and Variable Costs and Revenues</w:t>
      </w:r>
    </w:p>
    <w:p w:rsidR="00B346D0" w:rsidRDefault="00B0369D">
      <w:pPr>
        <w:numPr>
          <w:ilvl w:val="1"/>
          <w:numId w:val="2"/>
        </w:numPr>
        <w:spacing w:line="276" w:lineRule="auto"/>
        <w:ind w:hanging="360"/>
        <w:contextualSpacing/>
      </w:pPr>
      <w:r>
        <w:rPr>
          <w:rFonts w:ascii="Museo Sans 300" w:eastAsia="Museo Sans 300" w:hAnsi="Museo Sans 300" w:cs="Museo Sans 300"/>
        </w:rPr>
        <w:t>Step Four: Formulate Your Budget</w:t>
      </w:r>
    </w:p>
    <w:p w:rsidR="00B346D0" w:rsidRDefault="00B0369D">
      <w:pPr>
        <w:numPr>
          <w:ilvl w:val="1"/>
          <w:numId w:val="2"/>
        </w:numPr>
        <w:spacing w:line="276" w:lineRule="auto"/>
        <w:ind w:hanging="360"/>
        <w:contextualSpacing/>
      </w:pPr>
      <w:r>
        <w:rPr>
          <w:rFonts w:ascii="Museo Sans 300" w:eastAsia="Museo Sans 300" w:hAnsi="Museo Sans 300" w:cs="Museo Sans 300"/>
        </w:rPr>
        <w:t>Step Five: Evaluate and Balance</w:t>
      </w:r>
    </w:p>
    <w:p w:rsidR="00B346D0" w:rsidRDefault="00B0369D">
      <w:pPr>
        <w:numPr>
          <w:ilvl w:val="1"/>
          <w:numId w:val="2"/>
        </w:numPr>
        <w:spacing w:line="276" w:lineRule="auto"/>
        <w:ind w:hanging="360"/>
        <w:contextualSpacing/>
      </w:pPr>
      <w:r>
        <w:rPr>
          <w:rFonts w:ascii="Museo Sans 300" w:eastAsia="Museo Sans 300" w:hAnsi="Museo Sans 300" w:cs="Museo Sans 300"/>
        </w:rPr>
        <w:t>Step Six: Get it Approved</w:t>
      </w:r>
    </w:p>
    <w:p w:rsidR="00B346D0" w:rsidRDefault="00B0369D">
      <w:pPr>
        <w:numPr>
          <w:ilvl w:val="1"/>
          <w:numId w:val="2"/>
        </w:numPr>
        <w:spacing w:line="276" w:lineRule="auto"/>
        <w:ind w:hanging="360"/>
        <w:contextualSpacing/>
      </w:pPr>
      <w:r>
        <w:rPr>
          <w:rFonts w:ascii="Museo Sans 300" w:eastAsia="Museo Sans 300" w:hAnsi="Museo Sans 300" w:cs="Museo Sans 300"/>
        </w:rPr>
        <w:t>Step Seven: Execute and Record</w:t>
      </w:r>
    </w:p>
    <w:p w:rsidR="00B346D0" w:rsidRDefault="00B346D0">
      <w:pPr>
        <w:spacing w:after="120" w:line="276" w:lineRule="auto"/>
        <w:rPr>
          <w:rFonts w:ascii="Museo Sans 300" w:eastAsia="Museo Sans 300" w:hAnsi="Museo Sans 300" w:cs="Museo Sans 300"/>
        </w:rPr>
      </w:pPr>
    </w:p>
    <w:p w:rsidR="00F30E4C" w:rsidRDefault="00F30E4C">
      <w:pPr>
        <w:rPr>
          <w:rFonts w:ascii="Museo Slab 700" w:eastAsia="Museo Slab 700" w:hAnsi="Museo Slab 700" w:cs="Museo Slab 700"/>
          <w:b/>
        </w:rPr>
      </w:pPr>
      <w:r>
        <w:rPr>
          <w:rFonts w:ascii="Museo Slab 700" w:eastAsia="Museo Slab 700" w:hAnsi="Museo Slab 700" w:cs="Museo Slab 700"/>
          <w:b/>
        </w:rPr>
        <w:br w:type="page"/>
      </w:r>
    </w:p>
    <w:p w:rsidR="00B346D0" w:rsidRDefault="00B0369D">
      <w:pPr>
        <w:spacing w:after="120" w:line="276" w:lineRule="auto"/>
        <w:rPr>
          <w:rFonts w:ascii="Museo Sans 300" w:eastAsia="Museo Sans 300" w:hAnsi="Museo Sans 300" w:cs="Museo Sans 300"/>
        </w:rPr>
      </w:pPr>
      <w:r>
        <w:rPr>
          <w:rFonts w:ascii="Museo Slab 700" w:eastAsia="Museo Slab 700" w:hAnsi="Museo Slab 700" w:cs="Museo Slab 700"/>
          <w:b/>
        </w:rPr>
        <w:lastRenderedPageBreak/>
        <w:t>Takeaway Challenge</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2 minutes</w:t>
      </w:r>
    </w:p>
    <w:p w:rsidR="00B346D0" w:rsidRDefault="00B0369D">
      <w:pPr>
        <w:spacing w:after="120" w:line="276" w:lineRule="auto"/>
        <w:rPr>
          <w:rFonts w:ascii="Museo Sans 300" w:eastAsia="Museo Sans 300" w:hAnsi="Museo Sans 300" w:cs="Museo Sans 300"/>
        </w:rPr>
      </w:pPr>
      <w:r>
        <w:rPr>
          <w:rFonts w:ascii="Museo Sans 300" w:eastAsia="Museo Sans 300" w:hAnsi="Museo Sans 300" w:cs="Museo Sans 300"/>
        </w:rPr>
        <w:t xml:space="preserve">Please take out your notebook and pen. For the final two minutes, think about how your Lodge </w:t>
      </w:r>
      <w:proofErr w:type="spellStart"/>
      <w:r>
        <w:rPr>
          <w:rFonts w:ascii="Museo Sans 300" w:eastAsia="Museo Sans 300" w:hAnsi="Museo Sans 300" w:cs="Museo Sans 300"/>
        </w:rPr>
        <w:t>currenty</w:t>
      </w:r>
      <w:proofErr w:type="spellEnd"/>
      <w:r>
        <w:rPr>
          <w:rFonts w:ascii="Museo Sans 300" w:eastAsia="Museo Sans 300" w:hAnsi="Museo Sans 300" w:cs="Museo Sans 300"/>
        </w:rPr>
        <w:t xml:space="preserve"> runs events. Using ideas presented in this session, write down three ways that you yourself could help improve the program or make those events run more efficiently. During your break time later today, share these ideas with one of the lodge officers.</w:t>
      </w:r>
    </w:p>
    <w:p w:rsidR="00B346D0" w:rsidRDefault="00B346D0">
      <w:pPr>
        <w:spacing w:after="120" w:line="276" w:lineRule="auto"/>
        <w:rPr>
          <w:rFonts w:ascii="Museo Sans 300" w:eastAsia="Museo Sans 300" w:hAnsi="Museo Sans 300" w:cs="Museo Sans 300"/>
        </w:rPr>
      </w:pPr>
    </w:p>
    <w:p w:rsidR="00B346D0" w:rsidRDefault="00B0369D">
      <w:pPr>
        <w:spacing w:after="120" w:line="276" w:lineRule="auto"/>
        <w:rPr>
          <w:rFonts w:ascii="Museo Sans 300" w:eastAsia="Museo Sans 300" w:hAnsi="Museo Sans 300" w:cs="Museo Sans 300"/>
        </w:rPr>
      </w:pPr>
      <w:r>
        <w:br w:type="page"/>
      </w:r>
    </w:p>
    <w:p w:rsidR="00B346D0" w:rsidRDefault="00B346D0">
      <w:pPr>
        <w:spacing w:after="120" w:line="276" w:lineRule="auto"/>
        <w:rPr>
          <w:rFonts w:ascii="Museo Sans 300" w:eastAsia="Museo Sans 300" w:hAnsi="Museo Sans 300" w:cs="Museo Sans 300"/>
        </w:rPr>
      </w:pPr>
    </w:p>
    <w:p w:rsidR="00B346D0" w:rsidRDefault="00B0369D">
      <w:pPr>
        <w:pBdr>
          <w:top w:val="single" w:sz="4" w:space="1" w:color="000000"/>
          <w:left w:val="single" w:sz="4" w:space="4" w:color="000000"/>
          <w:bottom w:val="single" w:sz="4" w:space="1" w:color="000000"/>
          <w:right w:val="single" w:sz="4" w:space="4" w:color="000000"/>
        </w:pBdr>
        <w:shd w:val="clear" w:color="auto" w:fill="FFFFFF"/>
        <w:spacing w:line="276" w:lineRule="auto"/>
        <w:rPr>
          <w:rFonts w:ascii="Museo Slab 700" w:eastAsia="Museo Slab 700" w:hAnsi="Museo Slab 700" w:cs="Museo Slab 700"/>
          <w:sz w:val="28"/>
          <w:szCs w:val="28"/>
        </w:rPr>
      </w:pPr>
      <w:r>
        <w:rPr>
          <w:rFonts w:ascii="Museo Slab 700" w:eastAsia="Museo Slab 700" w:hAnsi="Museo Slab 700" w:cs="Museo Slab 700"/>
          <w:b/>
          <w:sz w:val="28"/>
          <w:szCs w:val="28"/>
        </w:rPr>
        <w:t>Appendix: Resources and Source Material</w:t>
      </w:r>
    </w:p>
    <w:p w:rsidR="00B346D0" w:rsidRDefault="00B0369D">
      <w:pPr>
        <w:numPr>
          <w:ilvl w:val="0"/>
          <w:numId w:val="5"/>
        </w:numPr>
        <w:spacing w:line="276" w:lineRule="auto"/>
        <w:ind w:hanging="360"/>
        <w:contextualSpacing/>
      </w:pPr>
      <w:r>
        <w:rPr>
          <w:rFonts w:ascii="Museo Sans 300" w:eastAsia="Museo Sans 300" w:hAnsi="Museo Sans 300" w:cs="Museo Sans 300"/>
        </w:rPr>
        <w:t>2008 Lodge Finance Manual, available online at</w:t>
      </w:r>
      <w:r>
        <w:rPr>
          <w:rFonts w:ascii="Museo Sans 300" w:eastAsia="Museo Sans 300" w:hAnsi="Museo Sans 300" w:cs="Museo Sans 300"/>
        </w:rPr>
        <w:br/>
      </w:r>
      <w:hyperlink r:id="rId7" w:anchor="lfm">
        <w:r>
          <w:rPr>
            <w:rFonts w:ascii="Museo Sans 300" w:eastAsia="Museo Sans 300" w:hAnsi="Museo Sans 300" w:cs="Museo Sans 300"/>
            <w:color w:val="0000FF"/>
            <w:u w:val="single"/>
          </w:rPr>
          <w:t>http://www.oa-bsa.org/pages/content/publications#lfm</w:t>
        </w:r>
      </w:hyperlink>
    </w:p>
    <w:p w:rsidR="00B346D0" w:rsidRDefault="00B0369D">
      <w:pPr>
        <w:numPr>
          <w:ilvl w:val="0"/>
          <w:numId w:val="5"/>
        </w:numPr>
        <w:spacing w:line="276" w:lineRule="auto"/>
        <w:ind w:hanging="360"/>
        <w:contextualSpacing/>
      </w:pPr>
      <w:r>
        <w:rPr>
          <w:rFonts w:ascii="Museo Sans 300" w:eastAsia="Museo Sans 300" w:hAnsi="Museo Sans 300" w:cs="Museo Sans 300"/>
        </w:rPr>
        <w:t xml:space="preserve">Lodge Budget Template, available in the OA Best Practice Repository online at </w:t>
      </w:r>
      <w:hyperlink r:id="rId8">
        <w:r>
          <w:rPr>
            <w:rFonts w:ascii="Museo Sans 300" w:eastAsia="Museo Sans 300" w:hAnsi="Museo Sans 300" w:cs="Museo Sans 300"/>
            <w:color w:val="0000FF"/>
            <w:u w:val="single"/>
          </w:rPr>
          <w:t>https://oa-bsa.org/uploads/resources/bestpractices/BudgetsMadeSimple.pdf</w:t>
        </w:r>
      </w:hyperlink>
      <w:r>
        <w:rPr>
          <w:rFonts w:ascii="Museo Sans 300" w:eastAsia="Museo Sans 300" w:hAnsi="Museo Sans 300" w:cs="Museo Sans 300"/>
        </w:rPr>
        <w:t xml:space="preserve">  </w:t>
      </w:r>
    </w:p>
    <w:p w:rsidR="00B346D0" w:rsidRDefault="00B0369D">
      <w:pPr>
        <w:numPr>
          <w:ilvl w:val="0"/>
          <w:numId w:val="5"/>
        </w:numPr>
        <w:spacing w:line="276" w:lineRule="auto"/>
        <w:ind w:hanging="360"/>
        <w:contextualSpacing/>
      </w:pPr>
      <w:r>
        <w:rPr>
          <w:rFonts w:ascii="Museo Sans 300" w:eastAsia="Museo Sans 300" w:hAnsi="Museo Sans 300" w:cs="Museo Sans 300"/>
        </w:rPr>
        <w:t xml:space="preserve">2012 Guide for Officers and Advisers, available online at </w:t>
      </w:r>
    </w:p>
    <w:p w:rsidR="00B346D0" w:rsidRDefault="007B7AFF">
      <w:pPr>
        <w:spacing w:after="120" w:line="276" w:lineRule="auto"/>
        <w:ind w:left="720"/>
        <w:rPr>
          <w:rFonts w:ascii="Museo Sans 300" w:eastAsia="Museo Sans 300" w:hAnsi="Museo Sans 300" w:cs="Museo Sans 300"/>
        </w:rPr>
      </w:pPr>
      <w:hyperlink r:id="rId9">
        <w:r w:rsidR="00B0369D">
          <w:rPr>
            <w:rFonts w:ascii="Museo Sans 300" w:eastAsia="Museo Sans 300" w:hAnsi="Museo Sans 300" w:cs="Museo Sans 300"/>
            <w:color w:val="0000FF"/>
            <w:u w:val="single"/>
          </w:rPr>
          <w:t>https://oa-bsa.org/uploads/publications/GOA-2012.pdf</w:t>
        </w:r>
      </w:hyperlink>
      <w:r w:rsidR="00B0369D">
        <w:rPr>
          <w:rFonts w:ascii="Museo Sans 300" w:eastAsia="Museo Sans 300" w:hAnsi="Museo Sans 300" w:cs="Museo Sans 300"/>
        </w:rPr>
        <w:t xml:space="preserve"> </w:t>
      </w:r>
    </w:p>
    <w:p w:rsidR="00B346D0" w:rsidRDefault="00B346D0">
      <w:pPr>
        <w:spacing w:after="120" w:line="276" w:lineRule="auto"/>
        <w:rPr>
          <w:rFonts w:ascii="Museo Sans 300" w:eastAsia="Museo Sans 300" w:hAnsi="Museo Sans 300" w:cs="Museo Sans 300"/>
        </w:rPr>
      </w:pPr>
    </w:p>
    <w:sectPr w:rsidR="00B346D0" w:rsidSect="00F30E4C">
      <w:headerReference w:type="default" r:id="rId10"/>
      <w:footerReference w:type="default" r:id="rId11"/>
      <w:headerReference w:type="first" r:id="rId12"/>
      <w:footerReference w:type="first" r:id="rId13"/>
      <w:pgSz w:w="12240" w:h="15840"/>
      <w:pgMar w:top="1800" w:right="1440" w:bottom="1440" w:left="1080" w:header="45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7AFF" w:rsidRDefault="007B7AFF">
      <w:r>
        <w:separator/>
      </w:r>
    </w:p>
  </w:endnote>
  <w:endnote w:type="continuationSeparator" w:id="0">
    <w:p w:rsidR="007B7AFF" w:rsidRDefault="007B7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useo Sans 300">
    <w:panose1 w:val="02000000000000000000"/>
    <w:charset w:val="00"/>
    <w:family w:val="modern"/>
    <w:notTrueType/>
    <w:pitch w:val="variable"/>
    <w:sig w:usb0="A00000AF" w:usb1="4000004A" w:usb2="00000000" w:usb3="00000000" w:csb0="00000093" w:csb1="00000000"/>
  </w:font>
  <w:font w:name="Museo Slab 700">
    <w:panose1 w:val="02000000000000000000"/>
    <w:charset w:val="00"/>
    <w:family w:val="modern"/>
    <w:notTrueType/>
    <w:pitch w:val="variable"/>
    <w:sig w:usb0="A00000AF" w:usb1="4000004B" w:usb2="00000000" w:usb3="00000000" w:csb0="00000093" w:csb1="00000000"/>
  </w:font>
  <w:font w:name="Museo Slab 300">
    <w:panose1 w:val="02000000000000000000"/>
    <w:charset w:val="00"/>
    <w:family w:val="modern"/>
    <w:notTrueType/>
    <w:pitch w:val="variable"/>
    <w:sig w:usb0="A00000AF" w:usb1="4000004B" w:usb2="00000000" w:usb3="00000000" w:csb0="00000093"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1358663"/>
      <w:docPartObj>
        <w:docPartGallery w:val="Page Numbers (Bottom of Page)"/>
        <w:docPartUnique/>
      </w:docPartObj>
    </w:sdtPr>
    <w:sdtEndPr>
      <w:rPr>
        <w:noProof/>
      </w:rPr>
    </w:sdtEndPr>
    <w:sdtContent>
      <w:p w:rsidR="00F30E4C" w:rsidRDefault="00F30E4C" w:rsidP="00F30E4C">
        <w:pPr>
          <w:pStyle w:val="Footer"/>
          <w:tabs>
            <w:tab w:val="right" w:pos="10080"/>
          </w:tabs>
          <w:rPr>
            <w:noProof/>
          </w:rPr>
        </w:pPr>
        <w:r>
          <w:tab/>
        </w:r>
        <w:r>
          <w:ptab w:relativeTo="margin" w:alignment="center" w:leader="none"/>
        </w:r>
        <w:r>
          <w:ptab w:relativeTo="margin" w:alignment="center" w:leader="none"/>
        </w:r>
        <w:r>
          <w:tab/>
        </w:r>
        <w:r w:rsidRPr="00C1580A">
          <w:rPr>
            <w:rFonts w:ascii="Museo Slab 700" w:hAnsi="Museo Slab 700"/>
          </w:rPr>
          <w:t xml:space="preserve">Page | </w:t>
        </w:r>
        <w:r w:rsidRPr="00C1580A">
          <w:rPr>
            <w:rFonts w:ascii="Museo Slab 700" w:hAnsi="Museo Slab 700"/>
          </w:rPr>
          <w:fldChar w:fldCharType="begin"/>
        </w:r>
        <w:r w:rsidRPr="00C1580A">
          <w:rPr>
            <w:rFonts w:ascii="Museo Slab 700" w:hAnsi="Museo Slab 700"/>
          </w:rPr>
          <w:instrText xml:space="preserve"> PAGE   \* MERGEFORMAT </w:instrText>
        </w:r>
        <w:r w:rsidRPr="00C1580A">
          <w:rPr>
            <w:rFonts w:ascii="Museo Slab 700" w:hAnsi="Museo Slab 700"/>
          </w:rPr>
          <w:fldChar w:fldCharType="separate"/>
        </w:r>
        <w:r>
          <w:rPr>
            <w:rFonts w:ascii="Museo Slab 700" w:hAnsi="Museo Slab 700"/>
            <w:noProof/>
          </w:rPr>
          <w:t>4</w:t>
        </w:r>
        <w:r w:rsidRPr="00C1580A">
          <w:rPr>
            <w:rFonts w:ascii="Museo Slab 700" w:hAnsi="Museo Slab 700"/>
            <w:noProof/>
          </w:rPr>
          <w:fldChar w:fldCharType="end"/>
        </w:r>
      </w:p>
    </w:sdtContent>
  </w:sdt>
  <w:p w:rsidR="00F30E4C" w:rsidRPr="00C226BA" w:rsidRDefault="00F30E4C" w:rsidP="00F30E4C">
    <w:pPr>
      <w:pStyle w:val="Footer"/>
    </w:pPr>
    <w:r w:rsidRPr="00C1580A">
      <w:rPr>
        <w:rFonts w:ascii="Museo Slab 700" w:hAnsi="Museo Slab 700"/>
        <w:noProof/>
      </w:rPr>
      <w:drawing>
        <wp:anchor distT="0" distB="0" distL="114300" distR="114300" simplePos="0" relativeHeight="251658752" behindDoc="1" locked="0" layoutInCell="1" allowOverlap="1" wp14:anchorId="20DA357D" wp14:editId="6E42B2E1">
          <wp:simplePos x="0" y="0"/>
          <wp:positionH relativeFrom="column">
            <wp:posOffset>728980</wp:posOffset>
          </wp:positionH>
          <wp:positionV relativeFrom="paragraph">
            <wp:posOffset>8255</wp:posOffset>
          </wp:positionV>
          <wp:extent cx="4930140" cy="784860"/>
          <wp:effectExtent l="0" t="0" r="381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A_Tagline_Standard.png"/>
                  <pic:cNvPicPr/>
                </pic:nvPicPr>
                <pic:blipFill>
                  <a:blip r:embed="rId1">
                    <a:extLst>
                      <a:ext uri="{28A0092B-C50C-407E-A947-70E740481C1C}">
                        <a14:useLocalDpi xmlns:a14="http://schemas.microsoft.com/office/drawing/2010/main" val="0"/>
                      </a:ext>
                    </a:extLst>
                  </a:blip>
                  <a:stretch>
                    <a:fillRect/>
                  </a:stretch>
                </pic:blipFill>
                <pic:spPr>
                  <a:xfrm>
                    <a:off x="0" y="0"/>
                    <a:ext cx="4930140" cy="784860"/>
                  </a:xfrm>
                  <a:prstGeom prst="rect">
                    <a:avLst/>
                  </a:prstGeom>
                </pic:spPr>
              </pic:pic>
            </a:graphicData>
          </a:graphic>
          <wp14:sizeRelH relativeFrom="page">
            <wp14:pctWidth>0</wp14:pctWidth>
          </wp14:sizeRelH>
          <wp14:sizeRelV relativeFrom="page">
            <wp14:pctHeight>0</wp14:pctHeight>
          </wp14:sizeRelV>
        </wp:anchor>
      </w:drawing>
    </w:r>
  </w:p>
  <w:p w:rsidR="00B346D0" w:rsidRPr="00F30E4C" w:rsidRDefault="00B346D0" w:rsidP="00F30E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0E4C" w:rsidRDefault="00F30E4C" w:rsidP="00F30E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7AFF" w:rsidRDefault="007B7AFF">
      <w:r>
        <w:separator/>
      </w:r>
    </w:p>
  </w:footnote>
  <w:footnote w:type="continuationSeparator" w:id="0">
    <w:p w:rsidR="007B7AFF" w:rsidRDefault="007B7A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46D0" w:rsidRDefault="00B346D0">
    <w:pPr>
      <w:spacing w:line="276" w:lineRule="auto"/>
    </w:pPr>
  </w:p>
  <w:p w:rsidR="00B346D0" w:rsidRDefault="00B0369D" w:rsidP="00F30E4C">
    <w:pPr>
      <w:tabs>
        <w:tab w:val="left" w:pos="7060"/>
      </w:tabs>
      <w:spacing w:line="276" w:lineRule="auto"/>
    </w:pPr>
    <w:r>
      <w:rPr>
        <w:noProof/>
      </w:rPr>
      <w:drawing>
        <wp:inline distT="19050" distB="19050" distL="19050" distR="19050">
          <wp:extent cx="3673475" cy="609288"/>
          <wp:effectExtent l="0" t="0" r="0" b="0"/>
          <wp:docPr id="4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673475" cy="609288"/>
                  </a:xfrm>
                  <a:prstGeom prst="rect">
                    <a:avLst/>
                  </a:prstGeom>
                  <a:ln/>
                </pic:spPr>
              </pic:pic>
            </a:graphicData>
          </a:graphic>
        </wp:inline>
      </w:drawing>
    </w:r>
    <w:r w:rsidR="00F30E4C">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0E4C" w:rsidRDefault="00F30E4C" w:rsidP="00F30E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6C501F"/>
    <w:multiLevelType w:val="multilevel"/>
    <w:tmpl w:val="EB001FC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1C953E8D"/>
    <w:multiLevelType w:val="multilevel"/>
    <w:tmpl w:val="DE26110E"/>
    <w:lvl w:ilvl="0">
      <w:start w:val="1"/>
      <w:numFmt w:val="upperRoman"/>
      <w:lvlText w:val="%1."/>
      <w:lvlJc w:val="left"/>
      <w:pPr>
        <w:ind w:left="108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34113577"/>
    <w:multiLevelType w:val="multilevel"/>
    <w:tmpl w:val="89FE517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398F66D9"/>
    <w:multiLevelType w:val="multilevel"/>
    <w:tmpl w:val="A4C82B4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5E971FF5"/>
    <w:multiLevelType w:val="multilevel"/>
    <w:tmpl w:val="51B2A8E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6D0"/>
    <w:rsid w:val="007B7AFF"/>
    <w:rsid w:val="00871169"/>
    <w:rsid w:val="00B0369D"/>
    <w:rsid w:val="00B346D0"/>
    <w:rsid w:val="00D532A6"/>
    <w:rsid w:val="00F30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64DDB98-A995-4C50-9758-D15977CE0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D532A6"/>
    <w:rPr>
      <w:rFonts w:ascii="Tahoma" w:hAnsi="Tahoma" w:cs="Tahoma"/>
      <w:sz w:val="16"/>
      <w:szCs w:val="16"/>
    </w:rPr>
  </w:style>
  <w:style w:type="character" w:customStyle="1" w:styleId="BalloonTextChar">
    <w:name w:val="Balloon Text Char"/>
    <w:basedOn w:val="DefaultParagraphFont"/>
    <w:link w:val="BalloonText"/>
    <w:uiPriority w:val="99"/>
    <w:semiHidden/>
    <w:rsid w:val="00D532A6"/>
    <w:rPr>
      <w:rFonts w:ascii="Tahoma" w:hAnsi="Tahoma" w:cs="Tahoma"/>
      <w:sz w:val="16"/>
      <w:szCs w:val="16"/>
    </w:rPr>
  </w:style>
  <w:style w:type="paragraph" w:styleId="NormalWeb">
    <w:name w:val="Normal (Web)"/>
    <w:basedOn w:val="Normal"/>
    <w:uiPriority w:val="99"/>
    <w:semiHidden/>
    <w:unhideWhenUsed/>
    <w:rsid w:val="00D532A6"/>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imes New Roman" w:hAnsi="Times New Roman" w:cs="Times New Roman"/>
      <w:color w:val="auto"/>
    </w:rPr>
  </w:style>
  <w:style w:type="paragraph" w:styleId="Header">
    <w:name w:val="header"/>
    <w:basedOn w:val="Normal"/>
    <w:link w:val="HeaderChar"/>
    <w:uiPriority w:val="99"/>
    <w:unhideWhenUsed/>
    <w:rsid w:val="00F30E4C"/>
    <w:pPr>
      <w:tabs>
        <w:tab w:val="center" w:pos="4680"/>
        <w:tab w:val="right" w:pos="9360"/>
      </w:tabs>
    </w:pPr>
  </w:style>
  <w:style w:type="character" w:customStyle="1" w:styleId="HeaderChar">
    <w:name w:val="Header Char"/>
    <w:basedOn w:val="DefaultParagraphFont"/>
    <w:link w:val="Header"/>
    <w:uiPriority w:val="99"/>
    <w:rsid w:val="00F30E4C"/>
  </w:style>
  <w:style w:type="paragraph" w:styleId="Footer">
    <w:name w:val="footer"/>
    <w:basedOn w:val="Normal"/>
    <w:link w:val="FooterChar"/>
    <w:uiPriority w:val="99"/>
    <w:unhideWhenUsed/>
    <w:rsid w:val="00F30E4C"/>
    <w:pPr>
      <w:tabs>
        <w:tab w:val="center" w:pos="4680"/>
        <w:tab w:val="right" w:pos="9360"/>
      </w:tabs>
    </w:pPr>
  </w:style>
  <w:style w:type="character" w:customStyle="1" w:styleId="FooterChar">
    <w:name w:val="Footer Char"/>
    <w:basedOn w:val="DefaultParagraphFont"/>
    <w:link w:val="Footer"/>
    <w:uiPriority w:val="99"/>
    <w:rsid w:val="00F3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801330">
      <w:bodyDiv w:val="1"/>
      <w:marLeft w:val="0"/>
      <w:marRight w:val="0"/>
      <w:marTop w:val="0"/>
      <w:marBottom w:val="0"/>
      <w:divBdr>
        <w:top w:val="none" w:sz="0" w:space="0" w:color="auto"/>
        <w:left w:val="none" w:sz="0" w:space="0" w:color="auto"/>
        <w:bottom w:val="none" w:sz="0" w:space="0" w:color="auto"/>
        <w:right w:val="none" w:sz="0" w:space="0" w:color="auto"/>
      </w:divBdr>
    </w:div>
    <w:div w:id="558906045">
      <w:bodyDiv w:val="1"/>
      <w:marLeft w:val="0"/>
      <w:marRight w:val="0"/>
      <w:marTop w:val="0"/>
      <w:marBottom w:val="0"/>
      <w:divBdr>
        <w:top w:val="none" w:sz="0" w:space="0" w:color="auto"/>
        <w:left w:val="none" w:sz="0" w:space="0" w:color="auto"/>
        <w:bottom w:val="none" w:sz="0" w:space="0" w:color="auto"/>
        <w:right w:val="none" w:sz="0" w:space="0" w:color="auto"/>
      </w:divBdr>
    </w:div>
    <w:div w:id="14640338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a-bsa.org/uploads/resources/bestpractices/BudgetsMadeSimple.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oa-bsa.org/pages/content/publications"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oa-bsa.org/uploads/publications/GOA-2012.pd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1104</Words>
  <Characters>6296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GainesWorld</Company>
  <LinksUpToDate>false</LinksUpToDate>
  <CharactersWithSpaces>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Gaines</dc:creator>
  <cp:lastModifiedBy>Steve</cp:lastModifiedBy>
  <cp:revision>3</cp:revision>
  <dcterms:created xsi:type="dcterms:W3CDTF">2017-06-30T20:11:00Z</dcterms:created>
  <dcterms:modified xsi:type="dcterms:W3CDTF">2017-09-17T21:12:00Z</dcterms:modified>
</cp:coreProperties>
</file>