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A455A3" w:rsidRDefault="00A455A3">
      <w:pPr>
        <w:shd w:val="clear" w:color="auto" w:fill="BFBFBF"/>
        <w:rPr>
          <w:rFonts w:ascii="Museo Sans 300" w:eastAsia="Museo Sans 300" w:hAnsi="Museo Sans 300" w:cs="Museo Sans 300"/>
          <w:b/>
          <w:sz w:val="20"/>
          <w:szCs w:val="20"/>
        </w:rPr>
      </w:pPr>
      <w:bookmarkStart w:id="0" w:name="_gjdgxs" w:colFirst="0" w:colLast="0"/>
      <w:bookmarkEnd w:id="0"/>
    </w:p>
    <w:p w:rsidR="00A455A3" w:rsidRDefault="00554E0C">
      <w:pPr>
        <w:shd w:val="clear" w:color="auto" w:fill="BFBFBF"/>
        <w:ind w:firstLine="720"/>
        <w:rPr>
          <w:rFonts w:ascii="Museo Slab 700" w:eastAsia="Museo Slab 700" w:hAnsi="Museo Slab 700" w:cs="Museo Slab 700"/>
          <w:sz w:val="28"/>
          <w:szCs w:val="28"/>
        </w:rPr>
      </w:pPr>
      <w:r>
        <w:rPr>
          <w:rFonts w:ascii="Museo Slab 700" w:eastAsia="Museo Slab 700" w:hAnsi="Museo Slab 700" w:cs="Museo Slab 700"/>
          <w:b/>
          <w:sz w:val="28"/>
          <w:szCs w:val="28"/>
        </w:rPr>
        <w:t>LLD - Council and District Relations</w:t>
      </w:r>
    </w:p>
    <w:p w:rsidR="00A455A3" w:rsidRDefault="00554E0C">
      <w:pPr>
        <w:shd w:val="clear" w:color="auto" w:fill="BFBFBF"/>
        <w:ind w:firstLine="720"/>
        <w:rPr>
          <w:rFonts w:ascii="Museo Slab 300" w:eastAsia="Museo Slab 300" w:hAnsi="Museo Slab 300" w:cs="Museo Slab 300"/>
          <w:sz w:val="28"/>
          <w:szCs w:val="28"/>
        </w:rPr>
      </w:pPr>
      <w:r>
        <w:rPr>
          <w:rFonts w:ascii="Museo Slab 300" w:eastAsia="Museo Slab 300" w:hAnsi="Museo Slab 300" w:cs="Museo Slab 300"/>
          <w:sz w:val="28"/>
          <w:szCs w:val="28"/>
        </w:rPr>
        <w:t>Lodge Leadership Development Training</w:t>
      </w:r>
    </w:p>
    <w:p w:rsidR="00A455A3" w:rsidRDefault="00A455A3">
      <w:pPr>
        <w:shd w:val="clear" w:color="auto" w:fill="BFBFBF"/>
        <w:rPr>
          <w:rFonts w:ascii="Museo Sans 300" w:eastAsia="Museo Sans 300" w:hAnsi="Museo Sans 300" w:cs="Museo Sans 300"/>
          <w:sz w:val="26"/>
          <w:szCs w:val="26"/>
        </w:rPr>
      </w:pPr>
    </w:p>
    <w:p w:rsidR="00A455A3" w:rsidRDefault="00A455A3">
      <w:pPr>
        <w:rPr>
          <w:rFonts w:ascii="Museo Sans 300" w:eastAsia="Museo Sans 300" w:hAnsi="Museo Sans 300" w:cs="Museo Sans 300"/>
        </w:rPr>
      </w:pPr>
    </w:p>
    <w:p w:rsidR="00A455A3" w:rsidRDefault="00A455A3">
      <w:pPr>
        <w:jc w:val="center"/>
        <w:rPr>
          <w:rFonts w:ascii="Museo Sans 300" w:eastAsia="Museo Sans 300" w:hAnsi="Museo Sans 300" w:cs="Museo Sans 300"/>
          <w:b/>
          <w:sz w:val="32"/>
          <w:szCs w:val="32"/>
        </w:rPr>
      </w:pPr>
    </w:p>
    <w:p w:rsidR="00A455A3" w:rsidRDefault="00554E0C">
      <w:pPr>
        <w:rPr>
          <w:rFonts w:ascii="Museo Sans 300" w:eastAsia="Museo Sans 300" w:hAnsi="Museo Sans 300" w:cs="Museo Sans 300"/>
          <w:b/>
        </w:rPr>
      </w:pPr>
      <w:r>
        <w:rPr>
          <w:rFonts w:ascii="Museo Slab 700" w:eastAsia="Museo Slab 700" w:hAnsi="Museo Slab 700" w:cs="Museo Slab 700"/>
          <w:b/>
        </w:rPr>
        <w:t>Session Length</w:t>
      </w:r>
      <w:r>
        <w:rPr>
          <w:rFonts w:ascii="Museo Sans 300" w:eastAsia="Museo Sans 300" w:hAnsi="Museo Sans 300" w:cs="Museo Sans 300"/>
          <w:b/>
        </w:rPr>
        <w:t>:  25 Minutes</w:t>
      </w:r>
    </w:p>
    <w:p w:rsidR="00A455A3" w:rsidRDefault="00A455A3">
      <w:pPr>
        <w:rPr>
          <w:rFonts w:ascii="Museo Sans 300" w:eastAsia="Museo Sans 300" w:hAnsi="Museo Sans 300" w:cs="Museo Sans 300"/>
          <w:b/>
        </w:rPr>
      </w:pPr>
    </w:p>
    <w:p w:rsidR="00A455A3" w:rsidRDefault="00554E0C">
      <w:pPr>
        <w:spacing w:after="120"/>
        <w:rPr>
          <w:rFonts w:ascii="Museo Slab 700" w:eastAsia="Museo Slab 700" w:hAnsi="Museo Slab 700" w:cs="Museo Slab 700"/>
          <w:b/>
        </w:rPr>
      </w:pPr>
      <w:r>
        <w:rPr>
          <w:rFonts w:ascii="Museo Slab 700" w:eastAsia="Museo Slab 700" w:hAnsi="Museo Slab 700" w:cs="Museo Slab 700"/>
          <w:b/>
        </w:rPr>
        <w:t>Learning Objectives:</w:t>
      </w:r>
    </w:p>
    <w:p w:rsidR="00A455A3" w:rsidRDefault="00554E0C">
      <w:pPr>
        <w:numPr>
          <w:ilvl w:val="0"/>
          <w:numId w:val="4"/>
        </w:numPr>
        <w:spacing w:after="120"/>
      </w:pPr>
      <w:r>
        <w:rPr>
          <w:rFonts w:ascii="Museo Sans 300" w:eastAsia="Museo Sans 300" w:hAnsi="Museo Sans 300" w:cs="Museo Sans 300"/>
        </w:rPr>
        <w:t>Understand how the council operates</w:t>
      </w:r>
    </w:p>
    <w:p w:rsidR="00A455A3" w:rsidRDefault="00554E0C">
      <w:pPr>
        <w:numPr>
          <w:ilvl w:val="0"/>
          <w:numId w:val="4"/>
        </w:numPr>
        <w:spacing w:line="276" w:lineRule="auto"/>
        <w:contextualSpacing/>
      </w:pPr>
      <w:r>
        <w:rPr>
          <w:rFonts w:ascii="Museo Sans 300" w:eastAsia="Museo Sans 300" w:hAnsi="Museo Sans 300" w:cs="Museo Sans 300"/>
        </w:rPr>
        <w:t>Understand how districts operate</w:t>
      </w:r>
    </w:p>
    <w:p w:rsidR="00A455A3" w:rsidRDefault="00554E0C">
      <w:pPr>
        <w:numPr>
          <w:ilvl w:val="0"/>
          <w:numId w:val="4"/>
        </w:numPr>
        <w:spacing w:after="200" w:line="276" w:lineRule="auto"/>
        <w:contextualSpacing/>
        <w:rPr>
          <w:b/>
        </w:rPr>
      </w:pPr>
      <w:r>
        <w:rPr>
          <w:rFonts w:ascii="Museo Sans 300" w:eastAsia="Museo Sans 300" w:hAnsi="Museo Sans 300" w:cs="Museo Sans 300"/>
        </w:rPr>
        <w:t>Inform the audience on how the Order of the Arrow can play an integral role to facilitate and support the council and districts</w:t>
      </w:r>
    </w:p>
    <w:p w:rsidR="003D3B6D" w:rsidRDefault="003D3B6D">
      <w:pPr>
        <w:spacing w:after="120"/>
        <w:rPr>
          <w:rFonts w:ascii="Museo Slab 700" w:eastAsia="Museo Slab 700" w:hAnsi="Museo Slab 700" w:cs="Museo Slab 700"/>
          <w:b/>
        </w:rPr>
      </w:pPr>
    </w:p>
    <w:p w:rsidR="00A455A3" w:rsidRDefault="00554E0C">
      <w:pPr>
        <w:spacing w:after="120"/>
        <w:rPr>
          <w:rFonts w:ascii="Museo Slab 700" w:eastAsia="Museo Slab 700" w:hAnsi="Museo Slab 700" w:cs="Museo Slab 700"/>
          <w:b/>
        </w:rPr>
      </w:pPr>
      <w:r>
        <w:rPr>
          <w:rFonts w:ascii="Museo Slab 700" w:eastAsia="Museo Slab 700" w:hAnsi="Museo Slab 700" w:cs="Museo Slab 700"/>
          <w:b/>
        </w:rPr>
        <w:t xml:space="preserve">Required Materials: </w:t>
      </w:r>
    </w:p>
    <w:p w:rsidR="00A455A3" w:rsidRDefault="00554E0C">
      <w:pPr>
        <w:numPr>
          <w:ilvl w:val="0"/>
          <w:numId w:val="4"/>
        </w:numPr>
        <w:spacing w:after="120" w:line="276" w:lineRule="auto"/>
        <w:contextualSpacing/>
      </w:pPr>
      <w:r>
        <w:rPr>
          <w:rFonts w:ascii="Museo Sans 300" w:eastAsia="Museo Sans 300" w:hAnsi="Museo Sans 300" w:cs="Museo Sans 300"/>
        </w:rPr>
        <w:t>Notebook and Pen</w:t>
      </w:r>
    </w:p>
    <w:p w:rsidR="003D3B6D" w:rsidRDefault="003D3B6D">
      <w:pPr>
        <w:spacing w:after="120"/>
        <w:rPr>
          <w:rFonts w:ascii="Museo Slab 700" w:eastAsia="Museo Slab 700" w:hAnsi="Museo Slab 700" w:cs="Museo Slab 700"/>
          <w:b/>
        </w:rPr>
      </w:pPr>
    </w:p>
    <w:p w:rsidR="00A455A3" w:rsidRDefault="00554E0C">
      <w:pPr>
        <w:spacing w:after="120"/>
        <w:rPr>
          <w:rFonts w:ascii="Museo Sans 300" w:eastAsia="Museo Sans 300" w:hAnsi="Museo Sans 300" w:cs="Museo Sans 300"/>
        </w:rPr>
      </w:pPr>
      <w:r>
        <w:rPr>
          <w:rFonts w:ascii="Museo Slab 700" w:eastAsia="Museo Slab 700" w:hAnsi="Museo Slab 700" w:cs="Museo Slab 700"/>
          <w:b/>
        </w:rPr>
        <w:t>Outline of the Session:</w:t>
      </w:r>
    </w:p>
    <w:p w:rsidR="00A455A3" w:rsidRDefault="00554E0C">
      <w:pPr>
        <w:numPr>
          <w:ilvl w:val="0"/>
          <w:numId w:val="5"/>
        </w:numPr>
        <w:spacing w:line="276" w:lineRule="auto"/>
        <w:contextualSpacing/>
        <w:rPr>
          <w:rFonts w:ascii="Museo Sans 300" w:eastAsia="Museo Sans 300" w:hAnsi="Museo Sans 300" w:cs="Museo Sans 300"/>
        </w:rPr>
      </w:pPr>
      <w:r>
        <w:rPr>
          <w:rFonts w:ascii="Museo Sans 300" w:eastAsia="Museo Sans 300" w:hAnsi="Museo Sans 300" w:cs="Museo Sans 300"/>
        </w:rPr>
        <w:t>Introduction</w:t>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t>2 minutes</w:t>
      </w:r>
    </w:p>
    <w:p w:rsidR="00A455A3" w:rsidRDefault="00554E0C">
      <w:pPr>
        <w:numPr>
          <w:ilvl w:val="0"/>
          <w:numId w:val="5"/>
        </w:numPr>
        <w:spacing w:line="276" w:lineRule="auto"/>
        <w:contextualSpacing/>
        <w:rPr>
          <w:rFonts w:ascii="Museo Sans 300" w:eastAsia="Museo Sans 300" w:hAnsi="Museo Sans 300" w:cs="Museo Sans 300"/>
        </w:rPr>
      </w:pPr>
      <w:r>
        <w:rPr>
          <w:rFonts w:ascii="Museo Sans 300" w:eastAsia="Museo Sans 300" w:hAnsi="Museo Sans 300" w:cs="Museo Sans 300"/>
        </w:rPr>
        <w:t xml:space="preserve">The Council </w:t>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t>5 minutes</w:t>
      </w:r>
    </w:p>
    <w:p w:rsidR="00A455A3" w:rsidRDefault="00554E0C">
      <w:pPr>
        <w:numPr>
          <w:ilvl w:val="0"/>
          <w:numId w:val="5"/>
        </w:numPr>
        <w:spacing w:line="276" w:lineRule="auto"/>
        <w:contextualSpacing/>
        <w:rPr>
          <w:rFonts w:ascii="Museo Sans 300" w:eastAsia="Museo Sans 300" w:hAnsi="Museo Sans 300" w:cs="Museo Sans 300"/>
        </w:rPr>
      </w:pPr>
      <w:r>
        <w:rPr>
          <w:rFonts w:ascii="Museo Sans 300" w:eastAsia="Museo Sans 300" w:hAnsi="Museo Sans 300" w:cs="Museo Sans 300"/>
        </w:rPr>
        <w:t>The District</w:t>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t>5 minutes</w:t>
      </w:r>
    </w:p>
    <w:p w:rsidR="00A455A3" w:rsidRDefault="00554E0C">
      <w:pPr>
        <w:numPr>
          <w:ilvl w:val="0"/>
          <w:numId w:val="5"/>
        </w:numPr>
        <w:spacing w:line="276" w:lineRule="auto"/>
        <w:contextualSpacing/>
        <w:rPr>
          <w:rFonts w:ascii="Museo Sans 300" w:eastAsia="Museo Sans 300" w:hAnsi="Museo Sans 300" w:cs="Museo Sans 300"/>
        </w:rPr>
      </w:pPr>
      <w:r>
        <w:rPr>
          <w:rFonts w:ascii="Museo Sans 300" w:eastAsia="Museo Sans 300" w:hAnsi="Museo Sans 300" w:cs="Museo Sans 300"/>
        </w:rPr>
        <w:t>The T</w:t>
      </w:r>
      <w:bookmarkStart w:id="1" w:name="_GoBack"/>
      <w:bookmarkEnd w:id="1"/>
      <w:r>
        <w:rPr>
          <w:rFonts w:ascii="Museo Sans 300" w:eastAsia="Museo Sans 300" w:hAnsi="Museo Sans 300" w:cs="Museo Sans 300"/>
        </w:rPr>
        <w:t>ies of Brotherhood</w:t>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t>5 minutes</w:t>
      </w:r>
    </w:p>
    <w:p w:rsidR="00A455A3" w:rsidRDefault="00554E0C">
      <w:pPr>
        <w:numPr>
          <w:ilvl w:val="0"/>
          <w:numId w:val="5"/>
        </w:numPr>
        <w:spacing w:line="276" w:lineRule="auto"/>
        <w:contextualSpacing/>
        <w:rPr>
          <w:rFonts w:ascii="Museo Sans 300" w:eastAsia="Museo Sans 300" w:hAnsi="Museo Sans 300" w:cs="Museo Sans 300"/>
        </w:rPr>
      </w:pPr>
      <w:r>
        <w:rPr>
          <w:rFonts w:ascii="Museo Sans 300" w:eastAsia="Museo Sans 300" w:hAnsi="Museo Sans 300" w:cs="Museo Sans 300"/>
        </w:rPr>
        <w:t xml:space="preserve">OA Lodge and Chapter Chief Roundtable </w:t>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t>5 minutes</w:t>
      </w:r>
    </w:p>
    <w:p w:rsidR="00A455A3" w:rsidRDefault="00554E0C">
      <w:pPr>
        <w:numPr>
          <w:ilvl w:val="0"/>
          <w:numId w:val="5"/>
        </w:numPr>
        <w:spacing w:line="276" w:lineRule="auto"/>
        <w:contextualSpacing/>
        <w:rPr>
          <w:rFonts w:ascii="Museo Sans 300" w:eastAsia="Museo Sans 300" w:hAnsi="Museo Sans 300" w:cs="Museo Sans 300"/>
        </w:rPr>
      </w:pPr>
      <w:r>
        <w:rPr>
          <w:rFonts w:ascii="Museo Sans 300" w:eastAsia="Museo Sans 300" w:hAnsi="Museo Sans 300" w:cs="Museo Sans 300"/>
        </w:rPr>
        <w:t>Takeaway Challenge and Closing Remarks</w:t>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t>3 minutes</w:t>
      </w:r>
    </w:p>
    <w:p w:rsidR="00A455A3" w:rsidRDefault="00A455A3">
      <w:pPr>
        <w:spacing w:line="276" w:lineRule="auto"/>
        <w:rPr>
          <w:rFonts w:ascii="Museo Sans 300" w:eastAsia="Museo Sans 300" w:hAnsi="Museo Sans 300" w:cs="Museo Sans 300"/>
        </w:rPr>
      </w:pPr>
    </w:p>
    <w:p w:rsidR="00A455A3" w:rsidRDefault="00554E0C">
      <w:pPr>
        <w:spacing w:after="120"/>
        <w:rPr>
          <w:rFonts w:ascii="Museo Slab 700" w:eastAsia="Museo Slab 700" w:hAnsi="Museo Slab 700" w:cs="Museo Slab 700"/>
          <w:b/>
        </w:rPr>
      </w:pPr>
      <w:r>
        <w:rPr>
          <w:rFonts w:ascii="Museo Slab 700" w:eastAsia="Museo Slab 700" w:hAnsi="Museo Slab 700" w:cs="Museo Slab 700"/>
          <w:b/>
        </w:rPr>
        <w:t>Trainer Preparation:</w:t>
      </w:r>
    </w:p>
    <w:p w:rsidR="00A455A3" w:rsidRDefault="00554E0C">
      <w:pPr>
        <w:spacing w:after="120" w:line="276" w:lineRule="auto"/>
        <w:ind w:left="360"/>
        <w:rPr>
          <w:rFonts w:ascii="Museo Sans 300" w:eastAsia="Museo Sans 300" w:hAnsi="Museo Sans 300" w:cs="Museo Sans 300"/>
        </w:rPr>
      </w:pPr>
      <w:r>
        <w:rPr>
          <w:rFonts w:ascii="Museo Sans 300" w:eastAsia="Museo Sans 300" w:hAnsi="Museo Sans 300" w:cs="Museo Sans 300"/>
        </w:rPr>
        <w:t xml:space="preserve">Review the material thoroughly. This session can easily be an hour long session if you allow it to. To keep your audience's’ full attention, teach in a timely and energetic fashion. </w:t>
      </w:r>
    </w:p>
    <w:p w:rsidR="00A455A3" w:rsidRDefault="00A455A3">
      <w:pPr>
        <w:spacing w:after="120" w:line="276" w:lineRule="auto"/>
        <w:ind w:left="360"/>
        <w:rPr>
          <w:rFonts w:ascii="Museo Sans 300" w:eastAsia="Museo Sans 300" w:hAnsi="Museo Sans 300" w:cs="Museo Sans 300"/>
        </w:rPr>
      </w:pPr>
    </w:p>
    <w:p w:rsidR="00A455A3" w:rsidRDefault="00554E0C" w:rsidP="003D3B6D">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Use notecards. There is a lot of detailed information in this session, and it is easy to lose your place. This session is packed with tedious and important information. To prevent your audience from dozing off, make this personal, interactive and entertaining. </w:t>
      </w:r>
    </w:p>
    <w:p w:rsidR="005D7E37" w:rsidRDefault="005D7E37">
      <w:pPr>
        <w:rPr>
          <w:rFonts w:ascii="Museo Slab 700" w:eastAsia="Museo Slab 700" w:hAnsi="Museo Slab 700" w:cs="Museo Slab 700"/>
          <w:b/>
          <w:sz w:val="28"/>
          <w:szCs w:val="28"/>
        </w:rPr>
      </w:pPr>
      <w:r>
        <w:rPr>
          <w:rFonts w:ascii="Museo Slab 700" w:eastAsia="Museo Slab 700" w:hAnsi="Museo Slab 700" w:cs="Museo Slab 700"/>
          <w:b/>
          <w:sz w:val="28"/>
          <w:szCs w:val="28"/>
        </w:rPr>
        <w:br w:type="page"/>
      </w:r>
    </w:p>
    <w:p w:rsidR="00A455A3" w:rsidRDefault="00554E0C">
      <w:pPr>
        <w:pBdr>
          <w:top w:val="single" w:sz="4" w:space="1" w:color="000000"/>
          <w:left w:val="single" w:sz="4" w:space="4" w:color="000000"/>
          <w:bottom w:val="single" w:sz="4" w:space="1" w:color="000000"/>
          <w:right w:val="single" w:sz="4" w:space="4" w:color="000000"/>
        </w:pBdr>
        <w:shd w:val="clear" w:color="auto" w:fill="FFFFFF"/>
        <w:rPr>
          <w:rFonts w:ascii="Museo Slab 700" w:eastAsia="Museo Slab 700" w:hAnsi="Museo Slab 700" w:cs="Museo Slab 700"/>
          <w:sz w:val="28"/>
          <w:szCs w:val="28"/>
        </w:rPr>
      </w:pPr>
      <w:r>
        <w:rPr>
          <w:rFonts w:ascii="Museo Slab 700" w:eastAsia="Museo Slab 700" w:hAnsi="Museo Slab 700" w:cs="Museo Slab 700"/>
          <w:b/>
          <w:sz w:val="28"/>
          <w:szCs w:val="28"/>
        </w:rPr>
        <w:lastRenderedPageBreak/>
        <w:t>Session Narrative</w:t>
      </w:r>
    </w:p>
    <w:p w:rsidR="00A455A3" w:rsidRDefault="00A455A3">
      <w:pPr>
        <w:spacing w:after="120"/>
        <w:rPr>
          <w:rFonts w:ascii="Museo Sans 300" w:eastAsia="Museo Sans 300" w:hAnsi="Museo Sans 300" w:cs="Museo Sans 300"/>
        </w:rPr>
      </w:pPr>
    </w:p>
    <w:p w:rsidR="00A455A3" w:rsidRDefault="003D3B6D">
      <w:pPr>
        <w:spacing w:after="120"/>
        <w:rPr>
          <w:rFonts w:ascii="Museo Slab 700" w:eastAsia="Museo Slab 700" w:hAnsi="Museo Slab 700" w:cs="Museo Slab 700"/>
          <w:b/>
        </w:rPr>
      </w:pPr>
      <w:r>
        <w:rPr>
          <w:rFonts w:ascii="Museo Slab 700" w:eastAsia="Museo Slab 700" w:hAnsi="Museo Slab 700" w:cs="Museo Slab 700"/>
          <w:b/>
        </w:rPr>
        <w:t>Introduction</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sidR="00554E0C">
        <w:rPr>
          <w:rFonts w:ascii="Museo Slab 700" w:eastAsia="Museo Slab 700" w:hAnsi="Museo Slab 700" w:cs="Museo Slab 700"/>
          <w:b/>
        </w:rPr>
        <w:t>2 minutes</w:t>
      </w:r>
    </w:p>
    <w:p w:rsidR="00A455A3" w:rsidRDefault="00554E0C">
      <w:pPr>
        <w:spacing w:after="120"/>
        <w:rPr>
          <w:rFonts w:ascii="Museo Sans 300" w:eastAsia="Museo Sans 300" w:hAnsi="Museo Sans 300" w:cs="Museo Sans 300"/>
        </w:rPr>
      </w:pPr>
      <w:r>
        <w:rPr>
          <w:rFonts w:ascii="Museo Sans 300" w:eastAsia="Museo Sans 300" w:hAnsi="Museo Sans 300" w:cs="Museo Sans 300"/>
        </w:rPr>
        <w:t xml:space="preserve">Briefly introduce yourself and the topics. </w:t>
      </w:r>
    </w:p>
    <w:p w:rsidR="00A455A3" w:rsidRDefault="00A455A3">
      <w:pPr>
        <w:spacing w:after="120"/>
        <w:rPr>
          <w:rFonts w:ascii="Museo Sans 300" w:eastAsia="Museo Sans 300" w:hAnsi="Museo Sans 300" w:cs="Museo Sans 300"/>
        </w:rPr>
      </w:pPr>
    </w:p>
    <w:p w:rsidR="00A455A3" w:rsidRDefault="003D3B6D">
      <w:pPr>
        <w:spacing w:after="120"/>
        <w:rPr>
          <w:rFonts w:ascii="Calibri" w:eastAsia="Calibri" w:hAnsi="Calibri" w:cs="Calibri"/>
        </w:rPr>
      </w:pPr>
      <w:r>
        <w:rPr>
          <w:rFonts w:ascii="Museo Slab 700" w:eastAsia="Museo Slab 700" w:hAnsi="Museo Slab 700" w:cs="Museo Slab 700"/>
          <w:b/>
        </w:rPr>
        <w:t>The Council</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sidR="00554E0C">
        <w:rPr>
          <w:rFonts w:ascii="Museo Slab 700" w:eastAsia="Museo Slab 700" w:hAnsi="Museo Slab 700" w:cs="Museo Slab 700"/>
          <w:b/>
        </w:rPr>
        <w:t xml:space="preserve">5 minutes </w:t>
      </w:r>
    </w:p>
    <w:p w:rsidR="00A455A3" w:rsidRPr="005D7E37" w:rsidRDefault="00554E0C">
      <w:pPr>
        <w:numPr>
          <w:ilvl w:val="1"/>
          <w:numId w:val="6"/>
        </w:numPr>
        <w:contextualSpacing/>
        <w:rPr>
          <w:rFonts w:ascii="Museo Sans 300" w:eastAsia="Calibri" w:hAnsi="Museo Sans 300" w:cs="Calibri"/>
        </w:rPr>
      </w:pPr>
      <w:r w:rsidRPr="005D7E37">
        <w:rPr>
          <w:rFonts w:ascii="Museo Sans 300" w:eastAsia="Calibri" w:hAnsi="Museo Sans 300" w:cs="Calibri"/>
        </w:rPr>
        <w:t>A council is a voluntary association of citizens, including representatives of organizations that are chartered by the Boy Scouts of America, to promote the Scouting program within a geographic area. There are four major functions involved in achieving the purposes of a council: membership, fund development, program, and unit service. These four functions and all other responsibilities are accomplished in each council in a manner that is consistent with local conditions and circumstances.</w:t>
      </w:r>
    </w:p>
    <w:p w:rsidR="00A455A3" w:rsidRPr="005D7E37" w:rsidRDefault="00554E0C">
      <w:pPr>
        <w:numPr>
          <w:ilvl w:val="1"/>
          <w:numId w:val="6"/>
        </w:numPr>
        <w:contextualSpacing/>
        <w:rPr>
          <w:rFonts w:ascii="Museo Sans 300" w:eastAsia="Calibri" w:hAnsi="Museo Sans 300" w:cs="Calibri"/>
        </w:rPr>
      </w:pPr>
      <w:r w:rsidRPr="005D7E37">
        <w:rPr>
          <w:rFonts w:ascii="Museo Sans 300" w:eastAsia="Calibri" w:hAnsi="Museo Sans 300" w:cs="Calibri"/>
        </w:rPr>
        <w:t>Offices and Key roles</w:t>
      </w:r>
    </w:p>
    <w:p w:rsidR="00A455A3" w:rsidRPr="005D7E37" w:rsidRDefault="00554E0C">
      <w:pPr>
        <w:numPr>
          <w:ilvl w:val="2"/>
          <w:numId w:val="6"/>
        </w:numPr>
        <w:contextualSpacing/>
        <w:rPr>
          <w:rFonts w:ascii="Museo Sans 300" w:eastAsia="Calibri" w:hAnsi="Museo Sans 300" w:cs="Calibri"/>
        </w:rPr>
      </w:pPr>
      <w:r w:rsidRPr="005D7E37">
        <w:rPr>
          <w:rFonts w:ascii="Museo Sans 300" w:eastAsia="Calibri" w:hAnsi="Museo Sans 300" w:cs="Calibri"/>
        </w:rPr>
        <w:t>Council Commissioner</w:t>
      </w:r>
    </w:p>
    <w:p w:rsidR="00A455A3" w:rsidRPr="005D7E37" w:rsidRDefault="00554E0C">
      <w:pPr>
        <w:numPr>
          <w:ilvl w:val="3"/>
          <w:numId w:val="6"/>
        </w:numPr>
        <w:contextualSpacing/>
        <w:rPr>
          <w:rFonts w:ascii="Museo Sans 300" w:eastAsia="Calibri" w:hAnsi="Museo Sans 300" w:cs="Calibri"/>
        </w:rPr>
      </w:pPr>
      <w:r w:rsidRPr="005D7E37">
        <w:rPr>
          <w:rFonts w:ascii="Museo Sans 300" w:eastAsia="Calibri" w:hAnsi="Museo Sans 300" w:cs="Calibri"/>
        </w:rPr>
        <w:t>This is a person of good character and standing in the council with organizational, administrative, communications, and leadership abilities, preferably with wide and practical experience in Scouting. Familiarity with contemporary technology is a valuable asset. Working with the Scout executive as a member of the council Key 3. The council commissioner provides leadership to the commissioner corps in effectively serving the packs, troops, teams, ships, and crews in the council. He or she serves with the council president as a local council representative to the National Council and regional committee.</w:t>
      </w:r>
    </w:p>
    <w:p w:rsidR="00A455A3" w:rsidRPr="005D7E37" w:rsidRDefault="00554E0C">
      <w:pPr>
        <w:numPr>
          <w:ilvl w:val="2"/>
          <w:numId w:val="6"/>
        </w:numPr>
        <w:contextualSpacing/>
        <w:rPr>
          <w:rFonts w:ascii="Museo Sans 300" w:eastAsia="Calibri" w:hAnsi="Museo Sans 300" w:cs="Calibri"/>
        </w:rPr>
      </w:pPr>
      <w:r w:rsidRPr="005D7E37">
        <w:rPr>
          <w:rFonts w:ascii="Museo Sans 300" w:eastAsia="Calibri" w:hAnsi="Museo Sans 300" w:cs="Calibri"/>
        </w:rPr>
        <w:t>President</w:t>
      </w:r>
    </w:p>
    <w:p w:rsidR="00A455A3" w:rsidRPr="005D7E37" w:rsidRDefault="00554E0C">
      <w:pPr>
        <w:numPr>
          <w:ilvl w:val="3"/>
          <w:numId w:val="6"/>
        </w:numPr>
        <w:contextualSpacing/>
        <w:rPr>
          <w:rFonts w:ascii="Museo Sans 300" w:eastAsia="Calibri" w:hAnsi="Museo Sans 300" w:cs="Calibri"/>
        </w:rPr>
      </w:pPr>
      <w:r w:rsidRPr="005D7E37">
        <w:rPr>
          <w:rFonts w:ascii="Museo Sans 300" w:eastAsia="Calibri" w:hAnsi="Museo Sans 300" w:cs="Calibri"/>
        </w:rPr>
        <w:t xml:space="preserve">Responsibility for conducting the affairs of the Boy Scouts of America is vested in volunteer Scouters. The council president is the highest officer and volunteer leader. The council president serves as chair at meetings of the council body, council executive board, and council executive committee, and serves as a council representative to the National Council and regional committee during his or her term of office. The council president stimulates and coordinates the work of the council executive board and committees. The president sees that the vice-presidents and committee personnel are trained and coached in their committee assignments. The president gives leadership to the employment and evaluation of the council executive. The president is an administrator and personnel director. He or she recruits strong volunteers for </w:t>
      </w:r>
      <w:r w:rsidRPr="005D7E37">
        <w:rPr>
          <w:rFonts w:ascii="Museo Sans 300" w:eastAsia="Calibri" w:hAnsi="Museo Sans 300" w:cs="Calibri"/>
        </w:rPr>
        <w:lastRenderedPageBreak/>
        <w:t>council leadership, fires their enthusiasm, and welds individuals into a strong working team. The president has a deep sense of dedication to the purposes of Scouting and the achievement of objectives and for the financial stability and growth of the council.</w:t>
      </w:r>
    </w:p>
    <w:p w:rsidR="00A455A3" w:rsidRPr="005D7E37" w:rsidRDefault="00554E0C">
      <w:pPr>
        <w:numPr>
          <w:ilvl w:val="2"/>
          <w:numId w:val="6"/>
        </w:numPr>
        <w:contextualSpacing/>
        <w:rPr>
          <w:rFonts w:ascii="Museo Sans 300" w:eastAsia="Calibri" w:hAnsi="Museo Sans 300" w:cs="Calibri"/>
        </w:rPr>
      </w:pPr>
      <w:r w:rsidRPr="005D7E37">
        <w:rPr>
          <w:rFonts w:ascii="Museo Sans 300" w:eastAsia="Calibri" w:hAnsi="Museo Sans 300" w:cs="Calibri"/>
        </w:rPr>
        <w:t>Scout Executive</w:t>
      </w:r>
    </w:p>
    <w:p w:rsidR="00A455A3" w:rsidRPr="005D7E37" w:rsidRDefault="00554E0C">
      <w:pPr>
        <w:numPr>
          <w:ilvl w:val="3"/>
          <w:numId w:val="6"/>
        </w:numPr>
        <w:contextualSpacing/>
        <w:rPr>
          <w:rFonts w:ascii="Museo Sans 300" w:eastAsia="Calibri" w:hAnsi="Museo Sans 300" w:cs="Calibri"/>
        </w:rPr>
      </w:pPr>
      <w:r w:rsidRPr="005D7E37">
        <w:rPr>
          <w:rFonts w:ascii="Museo Sans 300" w:eastAsia="Calibri" w:hAnsi="Museo Sans 300" w:cs="Calibri"/>
        </w:rPr>
        <w:t>Although responsibility for Scouting is vested in volunteer leaders, a vital part of the movement is lodged in the comparatively small but well-trained group of professional Scouters. The Scout executive is commissioned by the Boy Scouts of America, selected by the council executive board, and serves under its direction. He or she is the council secretary for all of its council committees, although he or she may delegate this responsibility to members of the professional staff. He or she appoints and supervises all employees of the council, subject to the approval of the council executive board. He or she recognizes and is committed to the predominant and vital role of volunteer Scouters at all levels in fulfillment of their responsibilities. He or she maintains standards in the operation, program, and administration of the council.</w:t>
      </w:r>
    </w:p>
    <w:p w:rsidR="00A455A3" w:rsidRPr="005D7E37" w:rsidRDefault="00554E0C">
      <w:pPr>
        <w:numPr>
          <w:ilvl w:val="1"/>
          <w:numId w:val="6"/>
        </w:numPr>
        <w:contextualSpacing/>
        <w:rPr>
          <w:rFonts w:ascii="Museo Sans 300" w:eastAsia="Calibri" w:hAnsi="Museo Sans 300" w:cs="Calibri"/>
        </w:rPr>
      </w:pPr>
      <w:r w:rsidRPr="005D7E37">
        <w:rPr>
          <w:rFonts w:ascii="Museo Sans 300" w:eastAsia="Calibri" w:hAnsi="Museo Sans 300" w:cs="Calibri"/>
        </w:rPr>
        <w:t>The OA in the council</w:t>
      </w:r>
    </w:p>
    <w:p w:rsidR="00A455A3" w:rsidRPr="005D7E37" w:rsidRDefault="00554E0C">
      <w:pPr>
        <w:numPr>
          <w:ilvl w:val="2"/>
          <w:numId w:val="6"/>
        </w:numPr>
        <w:contextualSpacing/>
        <w:rPr>
          <w:rFonts w:ascii="Museo Sans 300" w:eastAsia="Calibri" w:hAnsi="Museo Sans 300" w:cs="Calibri"/>
        </w:rPr>
      </w:pPr>
      <w:r w:rsidRPr="005D7E37">
        <w:rPr>
          <w:rFonts w:ascii="Museo Sans 300" w:eastAsia="Calibri" w:hAnsi="Museo Sans 300" w:cs="Calibri"/>
        </w:rPr>
        <w:t>Meetings</w:t>
      </w:r>
    </w:p>
    <w:p w:rsidR="00A455A3" w:rsidRPr="005D7E37" w:rsidRDefault="00554E0C">
      <w:pPr>
        <w:numPr>
          <w:ilvl w:val="3"/>
          <w:numId w:val="6"/>
        </w:numPr>
        <w:contextualSpacing/>
        <w:rPr>
          <w:rFonts w:ascii="Museo Sans 300" w:eastAsia="Calibri" w:hAnsi="Museo Sans 300" w:cs="Calibri"/>
        </w:rPr>
      </w:pPr>
      <w:r w:rsidRPr="005D7E37">
        <w:rPr>
          <w:rFonts w:ascii="Museo Sans 300" w:eastAsia="Calibri" w:hAnsi="Museo Sans 300" w:cs="Calibri"/>
        </w:rPr>
        <w:t>Chapter Meetings</w:t>
      </w:r>
    </w:p>
    <w:p w:rsidR="00A455A3" w:rsidRPr="005D7E37" w:rsidRDefault="00554E0C">
      <w:pPr>
        <w:numPr>
          <w:ilvl w:val="3"/>
          <w:numId w:val="6"/>
        </w:numPr>
        <w:contextualSpacing/>
        <w:rPr>
          <w:rFonts w:ascii="Museo Sans 300" w:eastAsia="Calibri" w:hAnsi="Museo Sans 300" w:cs="Calibri"/>
        </w:rPr>
      </w:pPr>
      <w:r w:rsidRPr="005D7E37">
        <w:rPr>
          <w:rFonts w:ascii="Museo Sans 300" w:eastAsia="Calibri" w:hAnsi="Museo Sans 300" w:cs="Calibri"/>
        </w:rPr>
        <w:t>Lodge Meetings</w:t>
      </w:r>
    </w:p>
    <w:p w:rsidR="00A455A3" w:rsidRPr="005D7E37" w:rsidRDefault="00554E0C">
      <w:pPr>
        <w:numPr>
          <w:ilvl w:val="3"/>
          <w:numId w:val="6"/>
        </w:numPr>
        <w:contextualSpacing/>
        <w:rPr>
          <w:rFonts w:ascii="Museo Sans 300" w:eastAsia="Calibri" w:hAnsi="Museo Sans 300" w:cs="Calibri"/>
        </w:rPr>
      </w:pPr>
      <w:r w:rsidRPr="005D7E37">
        <w:rPr>
          <w:rFonts w:ascii="Museo Sans 300" w:eastAsia="Calibri" w:hAnsi="Museo Sans 300" w:cs="Calibri"/>
        </w:rPr>
        <w:t>Sectional Meetings</w:t>
      </w:r>
    </w:p>
    <w:p w:rsidR="00A455A3" w:rsidRPr="005D7E37" w:rsidRDefault="00554E0C">
      <w:pPr>
        <w:numPr>
          <w:ilvl w:val="2"/>
          <w:numId w:val="6"/>
        </w:numPr>
        <w:contextualSpacing/>
        <w:rPr>
          <w:rFonts w:ascii="Museo Sans 300" w:eastAsia="Calibri" w:hAnsi="Museo Sans 300" w:cs="Calibri"/>
        </w:rPr>
      </w:pPr>
      <w:r w:rsidRPr="005D7E37">
        <w:rPr>
          <w:rFonts w:ascii="Museo Sans 300" w:eastAsia="Calibri" w:hAnsi="Museo Sans 300" w:cs="Calibri"/>
        </w:rPr>
        <w:t>Activities</w:t>
      </w:r>
    </w:p>
    <w:p w:rsidR="00A455A3" w:rsidRPr="005D7E37" w:rsidRDefault="00554E0C">
      <w:pPr>
        <w:numPr>
          <w:ilvl w:val="3"/>
          <w:numId w:val="6"/>
        </w:numPr>
        <w:contextualSpacing/>
        <w:rPr>
          <w:rFonts w:ascii="Museo Sans 300" w:eastAsia="Calibri" w:hAnsi="Museo Sans 300" w:cs="Calibri"/>
        </w:rPr>
      </w:pPr>
      <w:r w:rsidRPr="005D7E37">
        <w:rPr>
          <w:rFonts w:ascii="Museo Sans 300" w:eastAsia="Calibri" w:hAnsi="Museo Sans 300" w:cs="Calibri"/>
        </w:rPr>
        <w:t>Fellowship Weekends</w:t>
      </w:r>
    </w:p>
    <w:p w:rsidR="00A455A3" w:rsidRPr="005D7E37" w:rsidRDefault="00554E0C">
      <w:pPr>
        <w:numPr>
          <w:ilvl w:val="3"/>
          <w:numId w:val="6"/>
        </w:numPr>
        <w:contextualSpacing/>
        <w:rPr>
          <w:rFonts w:ascii="Museo Sans 300" w:eastAsia="Calibri" w:hAnsi="Museo Sans 300" w:cs="Calibri"/>
        </w:rPr>
      </w:pPr>
      <w:r w:rsidRPr="005D7E37">
        <w:rPr>
          <w:rFonts w:ascii="Museo Sans 300" w:eastAsia="Calibri" w:hAnsi="Museo Sans 300" w:cs="Calibri"/>
        </w:rPr>
        <w:t>Sectional Participation</w:t>
      </w:r>
    </w:p>
    <w:p w:rsidR="00A455A3" w:rsidRPr="005D7E37" w:rsidRDefault="00554E0C">
      <w:pPr>
        <w:numPr>
          <w:ilvl w:val="4"/>
          <w:numId w:val="6"/>
        </w:numPr>
        <w:contextualSpacing/>
        <w:rPr>
          <w:rFonts w:ascii="Museo Sans 300" w:eastAsia="Calibri" w:hAnsi="Museo Sans 300" w:cs="Calibri"/>
        </w:rPr>
      </w:pPr>
      <w:r w:rsidRPr="005D7E37">
        <w:rPr>
          <w:rFonts w:ascii="Museo Sans 300" w:eastAsia="Calibri" w:hAnsi="Museo Sans 300" w:cs="Calibri"/>
        </w:rPr>
        <w:t>Conclave</w:t>
      </w:r>
    </w:p>
    <w:p w:rsidR="00A455A3" w:rsidRPr="005D7E37" w:rsidRDefault="00554E0C">
      <w:pPr>
        <w:numPr>
          <w:ilvl w:val="4"/>
          <w:numId w:val="6"/>
        </w:numPr>
        <w:contextualSpacing/>
        <w:rPr>
          <w:rFonts w:ascii="Museo Sans 300" w:eastAsia="Calibri" w:hAnsi="Museo Sans 300" w:cs="Calibri"/>
        </w:rPr>
      </w:pPr>
      <w:r w:rsidRPr="005D7E37">
        <w:rPr>
          <w:rFonts w:ascii="Museo Sans 300" w:eastAsia="Calibri" w:hAnsi="Museo Sans 300" w:cs="Calibri"/>
        </w:rPr>
        <w:t>Section Training</w:t>
      </w:r>
    </w:p>
    <w:p w:rsidR="00A455A3" w:rsidRPr="005D7E37" w:rsidRDefault="00554E0C">
      <w:pPr>
        <w:numPr>
          <w:ilvl w:val="3"/>
          <w:numId w:val="6"/>
        </w:numPr>
        <w:contextualSpacing/>
        <w:rPr>
          <w:rFonts w:ascii="Museo Sans 300" w:eastAsia="Calibri" w:hAnsi="Museo Sans 300" w:cs="Calibri"/>
        </w:rPr>
      </w:pPr>
      <w:r w:rsidRPr="005D7E37">
        <w:rPr>
          <w:rFonts w:ascii="Museo Sans 300" w:eastAsia="Calibri" w:hAnsi="Museo Sans 300" w:cs="Calibri"/>
        </w:rPr>
        <w:t>Induction Activities</w:t>
      </w:r>
    </w:p>
    <w:p w:rsidR="00A455A3" w:rsidRPr="005D7E37" w:rsidRDefault="00554E0C">
      <w:pPr>
        <w:numPr>
          <w:ilvl w:val="3"/>
          <w:numId w:val="6"/>
        </w:numPr>
        <w:contextualSpacing/>
        <w:rPr>
          <w:rFonts w:ascii="Museo Sans 300" w:eastAsia="Calibri" w:hAnsi="Museo Sans 300" w:cs="Calibri"/>
        </w:rPr>
      </w:pPr>
      <w:r w:rsidRPr="005D7E37">
        <w:rPr>
          <w:rFonts w:ascii="Museo Sans 300" w:eastAsia="Calibri" w:hAnsi="Museo Sans 300" w:cs="Calibri"/>
        </w:rPr>
        <w:t>Teams</w:t>
      </w:r>
    </w:p>
    <w:p w:rsidR="00A455A3" w:rsidRPr="005D7E37" w:rsidRDefault="00554E0C">
      <w:pPr>
        <w:numPr>
          <w:ilvl w:val="4"/>
          <w:numId w:val="6"/>
        </w:numPr>
        <w:contextualSpacing/>
        <w:rPr>
          <w:rFonts w:ascii="Museo Sans 300" w:eastAsia="Calibri" w:hAnsi="Museo Sans 300" w:cs="Calibri"/>
        </w:rPr>
      </w:pPr>
      <w:r w:rsidRPr="005D7E37">
        <w:rPr>
          <w:rFonts w:ascii="Museo Sans 300" w:eastAsia="Calibri" w:hAnsi="Museo Sans 300" w:cs="Calibri"/>
        </w:rPr>
        <w:t xml:space="preserve">Ceremony </w:t>
      </w:r>
    </w:p>
    <w:p w:rsidR="00A455A3" w:rsidRPr="005D7E37" w:rsidRDefault="00554E0C">
      <w:pPr>
        <w:numPr>
          <w:ilvl w:val="4"/>
          <w:numId w:val="6"/>
        </w:numPr>
        <w:contextualSpacing/>
        <w:rPr>
          <w:rFonts w:ascii="Museo Sans 300" w:eastAsia="Calibri" w:hAnsi="Museo Sans 300" w:cs="Calibri"/>
        </w:rPr>
      </w:pPr>
      <w:r w:rsidRPr="005D7E37">
        <w:rPr>
          <w:rFonts w:ascii="Museo Sans 300" w:eastAsia="Calibri" w:hAnsi="Museo Sans 300" w:cs="Calibri"/>
        </w:rPr>
        <w:t xml:space="preserve">Dance </w:t>
      </w:r>
    </w:p>
    <w:p w:rsidR="00A455A3" w:rsidRPr="005D7E37" w:rsidRDefault="00554E0C">
      <w:pPr>
        <w:numPr>
          <w:ilvl w:val="4"/>
          <w:numId w:val="6"/>
        </w:numPr>
        <w:contextualSpacing/>
        <w:rPr>
          <w:rFonts w:ascii="Museo Sans 300" w:eastAsia="Calibri" w:hAnsi="Museo Sans 300" w:cs="Calibri"/>
        </w:rPr>
      </w:pPr>
      <w:r w:rsidRPr="005D7E37">
        <w:rPr>
          <w:rFonts w:ascii="Museo Sans 300" w:eastAsia="Calibri" w:hAnsi="Museo Sans 300" w:cs="Calibri"/>
        </w:rPr>
        <w:t>Drum</w:t>
      </w:r>
    </w:p>
    <w:p w:rsidR="00A455A3" w:rsidRPr="005D7E37" w:rsidRDefault="00554E0C">
      <w:pPr>
        <w:numPr>
          <w:ilvl w:val="3"/>
          <w:numId w:val="6"/>
        </w:numPr>
        <w:contextualSpacing/>
        <w:rPr>
          <w:rFonts w:ascii="Museo Sans 300" w:eastAsia="Calibri" w:hAnsi="Museo Sans 300" w:cs="Calibri"/>
        </w:rPr>
      </w:pPr>
      <w:r w:rsidRPr="005D7E37">
        <w:rPr>
          <w:rFonts w:ascii="Museo Sans 300" w:eastAsia="Calibri" w:hAnsi="Museo Sans 300" w:cs="Calibri"/>
        </w:rPr>
        <w:t>Annual Banquet</w:t>
      </w:r>
    </w:p>
    <w:p w:rsidR="00A455A3" w:rsidRPr="005D7E37" w:rsidRDefault="00554E0C">
      <w:pPr>
        <w:numPr>
          <w:ilvl w:val="3"/>
          <w:numId w:val="6"/>
        </w:numPr>
        <w:contextualSpacing/>
        <w:rPr>
          <w:rFonts w:ascii="Museo Sans 300" w:eastAsia="Calibri" w:hAnsi="Museo Sans 300" w:cs="Calibri"/>
        </w:rPr>
      </w:pPr>
      <w:r w:rsidRPr="005D7E37">
        <w:rPr>
          <w:rFonts w:ascii="Museo Sans 300" w:eastAsia="Calibri" w:hAnsi="Museo Sans 300" w:cs="Calibri"/>
        </w:rPr>
        <w:t>LLD</w:t>
      </w:r>
    </w:p>
    <w:p w:rsidR="00A455A3" w:rsidRPr="005D7E37" w:rsidRDefault="00554E0C">
      <w:pPr>
        <w:numPr>
          <w:ilvl w:val="2"/>
          <w:numId w:val="6"/>
        </w:numPr>
        <w:contextualSpacing/>
        <w:rPr>
          <w:rFonts w:ascii="Museo Sans 300" w:eastAsia="Calibri" w:hAnsi="Museo Sans 300" w:cs="Calibri"/>
        </w:rPr>
      </w:pPr>
      <w:r w:rsidRPr="005D7E37">
        <w:rPr>
          <w:rFonts w:ascii="Museo Sans 300" w:eastAsia="Calibri" w:hAnsi="Museo Sans 300" w:cs="Calibri"/>
        </w:rPr>
        <w:t>Service</w:t>
      </w:r>
    </w:p>
    <w:p w:rsidR="00A455A3" w:rsidRPr="005D7E37" w:rsidRDefault="00554E0C">
      <w:pPr>
        <w:numPr>
          <w:ilvl w:val="3"/>
          <w:numId w:val="6"/>
        </w:numPr>
        <w:contextualSpacing/>
        <w:rPr>
          <w:rFonts w:ascii="Museo Sans 300" w:eastAsia="Calibri" w:hAnsi="Museo Sans 300" w:cs="Calibri"/>
        </w:rPr>
      </w:pPr>
      <w:r w:rsidRPr="005D7E37">
        <w:rPr>
          <w:rFonts w:ascii="Museo Sans 300" w:eastAsia="Calibri" w:hAnsi="Museo Sans 300" w:cs="Calibri"/>
        </w:rPr>
        <w:t>Work Days</w:t>
      </w:r>
    </w:p>
    <w:p w:rsidR="00A455A3" w:rsidRPr="005D7E37" w:rsidRDefault="00554E0C">
      <w:pPr>
        <w:numPr>
          <w:ilvl w:val="3"/>
          <w:numId w:val="6"/>
        </w:numPr>
        <w:contextualSpacing/>
        <w:rPr>
          <w:rFonts w:ascii="Museo Sans 300" w:eastAsia="Calibri" w:hAnsi="Museo Sans 300" w:cs="Calibri"/>
        </w:rPr>
      </w:pPr>
      <w:r w:rsidRPr="005D7E37">
        <w:rPr>
          <w:rFonts w:ascii="Museo Sans 300" w:eastAsia="Calibri" w:hAnsi="Museo Sans 300" w:cs="Calibri"/>
        </w:rPr>
        <w:t>Projects over summer</w:t>
      </w:r>
    </w:p>
    <w:p w:rsidR="00A455A3" w:rsidRPr="005D7E37" w:rsidRDefault="00554E0C">
      <w:pPr>
        <w:numPr>
          <w:ilvl w:val="3"/>
          <w:numId w:val="6"/>
        </w:numPr>
        <w:contextualSpacing/>
        <w:rPr>
          <w:rFonts w:ascii="Museo Sans 300" w:eastAsia="Calibri" w:hAnsi="Museo Sans 300" w:cs="Calibri"/>
        </w:rPr>
      </w:pPr>
      <w:r w:rsidRPr="005D7E37">
        <w:rPr>
          <w:rFonts w:ascii="Museo Sans 300" w:eastAsia="Calibri" w:hAnsi="Museo Sans 300" w:cs="Calibri"/>
        </w:rPr>
        <w:t>Projects at Induction weekends</w:t>
      </w:r>
    </w:p>
    <w:p w:rsidR="00A455A3" w:rsidRPr="005D7E37" w:rsidRDefault="00A455A3">
      <w:pPr>
        <w:spacing w:after="120"/>
        <w:rPr>
          <w:rFonts w:ascii="Museo Sans 300" w:eastAsia="Museo Slab 700" w:hAnsi="Museo Sans 300" w:cs="Museo Slab 700"/>
          <w:b/>
        </w:rPr>
      </w:pPr>
    </w:p>
    <w:p w:rsidR="00A455A3" w:rsidRDefault="00A455A3">
      <w:pPr>
        <w:spacing w:after="120"/>
        <w:rPr>
          <w:rFonts w:ascii="Museo Slab 700" w:eastAsia="Museo Slab 700" w:hAnsi="Museo Slab 700" w:cs="Museo Slab 700"/>
          <w:b/>
        </w:rPr>
      </w:pPr>
    </w:p>
    <w:p w:rsidR="00A455A3" w:rsidRDefault="003D3B6D">
      <w:pPr>
        <w:spacing w:after="120"/>
        <w:rPr>
          <w:rFonts w:ascii="Museo Slab 700" w:eastAsia="Museo Slab 700" w:hAnsi="Museo Slab 700" w:cs="Museo Slab 700"/>
          <w:b/>
        </w:rPr>
      </w:pPr>
      <w:r>
        <w:rPr>
          <w:rFonts w:ascii="Museo Slab 700" w:eastAsia="Museo Slab 700" w:hAnsi="Museo Slab 700" w:cs="Museo Slab 700"/>
          <w:b/>
        </w:rPr>
        <w:t xml:space="preserve">The District </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sidR="00554E0C">
        <w:rPr>
          <w:rFonts w:ascii="Museo Slab 700" w:eastAsia="Museo Slab 700" w:hAnsi="Museo Slab 700" w:cs="Museo Slab 700"/>
          <w:b/>
        </w:rPr>
        <w:t>5 minutes</w:t>
      </w:r>
    </w:p>
    <w:p w:rsidR="00A455A3" w:rsidRPr="005D7E37" w:rsidRDefault="00554E0C">
      <w:pPr>
        <w:numPr>
          <w:ilvl w:val="1"/>
          <w:numId w:val="1"/>
        </w:numPr>
        <w:contextualSpacing/>
        <w:rPr>
          <w:rFonts w:ascii="Museo Sans 300" w:eastAsia="Calibri" w:hAnsi="Museo Sans 300" w:cs="Calibri"/>
        </w:rPr>
      </w:pPr>
      <w:r w:rsidRPr="005D7E37">
        <w:rPr>
          <w:rFonts w:ascii="Museo Sans 300" w:eastAsia="Calibri" w:hAnsi="Museo Sans 300" w:cs="Calibri"/>
        </w:rPr>
        <w:t xml:space="preserve">The OA helps with these </w:t>
      </w:r>
      <w:r w:rsidRPr="005D7E37">
        <w:rPr>
          <w:rFonts w:ascii="Museo Sans 300" w:eastAsia="Calibri" w:hAnsi="Museo Sans 300" w:cs="Calibri"/>
          <w:i/>
          <w:u w:val="single"/>
        </w:rPr>
        <w:t>HOW?</w:t>
      </w:r>
      <w:r w:rsidRPr="005D7E37">
        <w:rPr>
          <w:rFonts w:ascii="Museo Sans 300" w:eastAsia="Calibri" w:hAnsi="Museo Sans 300" w:cs="Calibri"/>
        </w:rPr>
        <w:t xml:space="preserve"> </w:t>
      </w:r>
    </w:p>
    <w:p w:rsidR="00A455A3" w:rsidRPr="005D7E37" w:rsidRDefault="00554E0C">
      <w:pPr>
        <w:numPr>
          <w:ilvl w:val="2"/>
          <w:numId w:val="1"/>
        </w:numPr>
        <w:contextualSpacing/>
        <w:rPr>
          <w:rFonts w:ascii="Museo Sans 300" w:eastAsia="Calibri" w:hAnsi="Museo Sans 300" w:cs="Calibri"/>
        </w:rPr>
      </w:pPr>
      <w:r w:rsidRPr="005D7E37">
        <w:rPr>
          <w:rFonts w:ascii="Museo Sans 300" w:eastAsia="Calibri" w:hAnsi="Museo Sans 300" w:cs="Calibri"/>
        </w:rPr>
        <w:t xml:space="preserve">Financial </w:t>
      </w:r>
    </w:p>
    <w:p w:rsidR="00A455A3" w:rsidRPr="005D7E37" w:rsidRDefault="00554E0C">
      <w:pPr>
        <w:numPr>
          <w:ilvl w:val="3"/>
          <w:numId w:val="1"/>
        </w:numPr>
        <w:contextualSpacing/>
        <w:rPr>
          <w:rFonts w:ascii="Museo Sans 300" w:eastAsia="Calibri" w:hAnsi="Museo Sans 300" w:cs="Calibri"/>
        </w:rPr>
      </w:pPr>
      <w:r w:rsidRPr="005D7E37">
        <w:rPr>
          <w:rFonts w:ascii="Museo Sans 300" w:eastAsia="Calibri" w:hAnsi="Museo Sans 300" w:cs="Calibri"/>
        </w:rPr>
        <w:t>The finance function sees that the district provides its share of funds to the total council operating budget.</w:t>
      </w:r>
    </w:p>
    <w:p w:rsidR="00A455A3" w:rsidRPr="005D7E37" w:rsidRDefault="00554E0C">
      <w:pPr>
        <w:numPr>
          <w:ilvl w:val="4"/>
          <w:numId w:val="1"/>
        </w:numPr>
        <w:contextualSpacing/>
        <w:rPr>
          <w:rFonts w:ascii="Museo Sans 300" w:eastAsia="Calibri" w:hAnsi="Museo Sans 300" w:cs="Calibri"/>
        </w:rPr>
      </w:pPr>
      <w:r w:rsidRPr="005D7E37">
        <w:rPr>
          <w:rFonts w:ascii="Museo Sans 300" w:eastAsia="Calibri" w:hAnsi="Museo Sans 300" w:cs="Calibri"/>
        </w:rPr>
        <w:t xml:space="preserve">The Local Lodge/Chapter is able to donate to the council and its other functions to assist in the operation. </w:t>
      </w:r>
    </w:p>
    <w:p w:rsidR="00A455A3" w:rsidRPr="005D7E37" w:rsidRDefault="00554E0C">
      <w:pPr>
        <w:numPr>
          <w:ilvl w:val="2"/>
          <w:numId w:val="1"/>
        </w:numPr>
        <w:contextualSpacing/>
        <w:rPr>
          <w:rFonts w:ascii="Museo Sans 300" w:eastAsia="Calibri" w:hAnsi="Museo Sans 300" w:cs="Calibri"/>
        </w:rPr>
      </w:pPr>
      <w:r w:rsidRPr="005D7E37">
        <w:rPr>
          <w:rFonts w:ascii="Museo Sans 300" w:eastAsia="Calibri" w:hAnsi="Museo Sans 300" w:cs="Calibri"/>
        </w:rPr>
        <w:t xml:space="preserve">Membership </w:t>
      </w:r>
    </w:p>
    <w:p w:rsidR="00A455A3" w:rsidRPr="005D7E37" w:rsidRDefault="00554E0C">
      <w:pPr>
        <w:numPr>
          <w:ilvl w:val="3"/>
          <w:numId w:val="1"/>
        </w:numPr>
        <w:contextualSpacing/>
        <w:rPr>
          <w:rFonts w:ascii="Museo Sans 300" w:eastAsia="Calibri" w:hAnsi="Museo Sans 300" w:cs="Calibri"/>
        </w:rPr>
      </w:pPr>
      <w:r w:rsidRPr="005D7E37">
        <w:rPr>
          <w:rFonts w:ascii="Museo Sans 300" w:eastAsia="Calibri" w:hAnsi="Museo Sans 300" w:cs="Calibri"/>
        </w:rPr>
        <w:t>The membership function strives for growth through the organization of new Scouting units and through new members and adult volunteers joining existing units and working to retain current membership.</w:t>
      </w:r>
    </w:p>
    <w:p w:rsidR="00A455A3" w:rsidRPr="005D7E37" w:rsidRDefault="00554E0C">
      <w:pPr>
        <w:numPr>
          <w:ilvl w:val="4"/>
          <w:numId w:val="1"/>
        </w:numPr>
        <w:contextualSpacing/>
        <w:rPr>
          <w:rFonts w:ascii="Museo Sans 300" w:eastAsia="Calibri" w:hAnsi="Museo Sans 300" w:cs="Calibri"/>
        </w:rPr>
      </w:pPr>
      <w:r w:rsidRPr="005D7E37">
        <w:rPr>
          <w:rFonts w:ascii="Museo Sans 300" w:eastAsia="Calibri" w:hAnsi="Museo Sans 300" w:cs="Calibri"/>
        </w:rPr>
        <w:t xml:space="preserve">The Local Lodge plays a large part in this by retaining membership through activities and inducting new youth through the elections and inductions. </w:t>
      </w:r>
    </w:p>
    <w:p w:rsidR="00A455A3" w:rsidRPr="005D7E37" w:rsidRDefault="00554E0C">
      <w:pPr>
        <w:numPr>
          <w:ilvl w:val="4"/>
          <w:numId w:val="1"/>
        </w:numPr>
        <w:contextualSpacing/>
        <w:rPr>
          <w:rFonts w:ascii="Museo Sans 300" w:eastAsia="Calibri" w:hAnsi="Museo Sans 300" w:cs="Calibri"/>
        </w:rPr>
      </w:pPr>
      <w:r w:rsidRPr="005D7E37">
        <w:rPr>
          <w:rFonts w:ascii="Museo Sans 300" w:eastAsia="Calibri" w:hAnsi="Museo Sans 300" w:cs="Calibri"/>
        </w:rPr>
        <w:t>Section can retain membership through interesting section events and fun conclaves.</w:t>
      </w:r>
    </w:p>
    <w:p w:rsidR="00A455A3" w:rsidRPr="005D7E37" w:rsidRDefault="00554E0C">
      <w:pPr>
        <w:numPr>
          <w:ilvl w:val="2"/>
          <w:numId w:val="1"/>
        </w:numPr>
        <w:contextualSpacing/>
        <w:rPr>
          <w:rFonts w:ascii="Museo Sans 300" w:eastAsia="Calibri" w:hAnsi="Museo Sans 300" w:cs="Calibri"/>
        </w:rPr>
      </w:pPr>
      <w:r w:rsidRPr="005D7E37">
        <w:rPr>
          <w:rFonts w:ascii="Museo Sans 300" w:eastAsia="Calibri" w:hAnsi="Museo Sans 300" w:cs="Calibri"/>
        </w:rPr>
        <w:t xml:space="preserve">Unit Participation </w:t>
      </w:r>
    </w:p>
    <w:p w:rsidR="00A455A3" w:rsidRPr="005D7E37" w:rsidRDefault="00554E0C">
      <w:pPr>
        <w:numPr>
          <w:ilvl w:val="3"/>
          <w:numId w:val="1"/>
        </w:numPr>
        <w:contextualSpacing/>
        <w:rPr>
          <w:rFonts w:ascii="Museo Sans 300" w:eastAsia="Calibri" w:hAnsi="Museo Sans 300" w:cs="Calibri"/>
        </w:rPr>
      </w:pPr>
      <w:r w:rsidRPr="005D7E37">
        <w:rPr>
          <w:rFonts w:ascii="Museo Sans 300" w:eastAsia="Calibri" w:hAnsi="Museo Sans 300" w:cs="Calibri"/>
        </w:rPr>
        <w:t>The unit service function provides direct coaching and consultation by district volunteers for unit adults to help ensure the success of every Scouting unit.</w:t>
      </w:r>
    </w:p>
    <w:p w:rsidR="00A455A3" w:rsidRPr="005D7E37" w:rsidRDefault="00554E0C">
      <w:pPr>
        <w:numPr>
          <w:ilvl w:val="4"/>
          <w:numId w:val="1"/>
        </w:numPr>
        <w:contextualSpacing/>
        <w:rPr>
          <w:rFonts w:ascii="Museo Sans 300" w:eastAsia="Calibri" w:hAnsi="Museo Sans 300" w:cs="Calibri"/>
        </w:rPr>
      </w:pPr>
      <w:r w:rsidRPr="005D7E37">
        <w:rPr>
          <w:rFonts w:ascii="Museo Sans 300" w:eastAsia="Calibri" w:hAnsi="Museo Sans 300" w:cs="Calibri"/>
        </w:rPr>
        <w:t>The OA comes directly from the unit, and all youth members belong to a home unit. Through active troop participation, this can assist the OA participation as well through interest in events.</w:t>
      </w:r>
    </w:p>
    <w:p w:rsidR="00A455A3" w:rsidRPr="005D7E37" w:rsidRDefault="00554E0C">
      <w:pPr>
        <w:numPr>
          <w:ilvl w:val="2"/>
          <w:numId w:val="1"/>
        </w:numPr>
        <w:contextualSpacing/>
        <w:rPr>
          <w:rFonts w:ascii="Museo Sans 300" w:eastAsia="Calibri" w:hAnsi="Museo Sans 300" w:cs="Calibri"/>
        </w:rPr>
      </w:pPr>
      <w:r w:rsidRPr="005D7E37">
        <w:rPr>
          <w:rFonts w:ascii="Museo Sans 300" w:eastAsia="Calibri" w:hAnsi="Museo Sans 300" w:cs="Calibri"/>
        </w:rPr>
        <w:t>Program</w:t>
      </w:r>
    </w:p>
    <w:p w:rsidR="00A455A3" w:rsidRPr="005D7E37" w:rsidRDefault="00554E0C">
      <w:pPr>
        <w:numPr>
          <w:ilvl w:val="3"/>
          <w:numId w:val="1"/>
        </w:numPr>
        <w:contextualSpacing/>
        <w:rPr>
          <w:rFonts w:ascii="Museo Sans 300" w:eastAsia="Calibri" w:hAnsi="Museo Sans 300" w:cs="Calibri"/>
        </w:rPr>
      </w:pPr>
      <w:r w:rsidRPr="005D7E37">
        <w:rPr>
          <w:rFonts w:ascii="Museo Sans 300" w:eastAsia="Calibri" w:hAnsi="Museo Sans 300" w:cs="Calibri"/>
        </w:rPr>
        <w:t>The program function concentrates on helping Scouting units with camp promotion; special activities including community service; training adult volunteers; and youth advancement and recognition.</w:t>
      </w:r>
    </w:p>
    <w:p w:rsidR="00A455A3" w:rsidRPr="005D7E37" w:rsidRDefault="00554E0C">
      <w:pPr>
        <w:numPr>
          <w:ilvl w:val="4"/>
          <w:numId w:val="1"/>
        </w:numPr>
        <w:contextualSpacing/>
        <w:rPr>
          <w:rFonts w:ascii="Museo Sans 300" w:eastAsia="Calibri" w:hAnsi="Museo Sans 300" w:cs="Calibri"/>
        </w:rPr>
      </w:pPr>
      <w:r w:rsidRPr="005D7E37">
        <w:rPr>
          <w:rFonts w:ascii="Museo Sans 300" w:eastAsia="Calibri" w:hAnsi="Museo Sans 300" w:cs="Calibri"/>
        </w:rPr>
        <w:t>The OA assists in program through creating events and helping youth in the induction weekends and providing positive fun atmospheres for the fellowship weekends and conclaves.</w:t>
      </w:r>
    </w:p>
    <w:p w:rsidR="00A455A3" w:rsidRPr="005D7E37" w:rsidRDefault="00554E0C">
      <w:pPr>
        <w:numPr>
          <w:ilvl w:val="1"/>
          <w:numId w:val="1"/>
        </w:numPr>
        <w:contextualSpacing/>
        <w:rPr>
          <w:rFonts w:ascii="Museo Sans 300" w:eastAsia="Calibri" w:hAnsi="Museo Sans 300" w:cs="Calibri"/>
        </w:rPr>
      </w:pPr>
      <w:r w:rsidRPr="005D7E37">
        <w:rPr>
          <w:rFonts w:ascii="Museo Sans 300" w:eastAsia="Calibri" w:hAnsi="Museo Sans 300" w:cs="Calibri"/>
        </w:rPr>
        <w:t>Chapters in the District</w:t>
      </w:r>
    </w:p>
    <w:p w:rsidR="00A455A3" w:rsidRPr="005D7E37" w:rsidRDefault="00554E0C">
      <w:pPr>
        <w:numPr>
          <w:ilvl w:val="2"/>
          <w:numId w:val="1"/>
        </w:numPr>
        <w:contextualSpacing/>
        <w:rPr>
          <w:rFonts w:ascii="Museo Sans 300" w:eastAsia="Calibri" w:hAnsi="Museo Sans 300" w:cs="Calibri"/>
        </w:rPr>
      </w:pPr>
      <w:r w:rsidRPr="005D7E37">
        <w:rPr>
          <w:rFonts w:ascii="Museo Sans 300" w:eastAsia="Calibri" w:hAnsi="Museo Sans 300" w:cs="Calibri"/>
        </w:rPr>
        <w:t xml:space="preserve">The chapters work alongside with the district and the main lodge works alongside the council; it all is working together in an ordered fashion. </w:t>
      </w:r>
    </w:p>
    <w:p w:rsidR="00A455A3" w:rsidRPr="005D7E37" w:rsidRDefault="00554E0C">
      <w:pPr>
        <w:numPr>
          <w:ilvl w:val="1"/>
          <w:numId w:val="1"/>
        </w:numPr>
        <w:contextualSpacing/>
        <w:rPr>
          <w:rFonts w:ascii="Museo Sans 300" w:eastAsia="Calibri" w:hAnsi="Museo Sans 300" w:cs="Calibri"/>
        </w:rPr>
      </w:pPr>
      <w:r w:rsidRPr="005D7E37">
        <w:rPr>
          <w:rFonts w:ascii="Museo Sans 300" w:eastAsia="Calibri" w:hAnsi="Museo Sans 300" w:cs="Calibri"/>
        </w:rPr>
        <w:t>District making sure the council operates correctly</w:t>
      </w:r>
    </w:p>
    <w:p w:rsidR="00A455A3" w:rsidRPr="005D7E37" w:rsidRDefault="00554E0C">
      <w:pPr>
        <w:numPr>
          <w:ilvl w:val="2"/>
          <w:numId w:val="1"/>
        </w:numPr>
        <w:contextualSpacing/>
        <w:rPr>
          <w:rFonts w:ascii="Museo Sans 300" w:eastAsia="Calibri" w:hAnsi="Museo Sans 300" w:cs="Calibri"/>
        </w:rPr>
      </w:pPr>
      <w:r w:rsidRPr="005D7E37">
        <w:rPr>
          <w:rFonts w:ascii="Museo Sans 300" w:eastAsia="Calibri" w:hAnsi="Museo Sans 300" w:cs="Calibri"/>
        </w:rPr>
        <w:t xml:space="preserve">The Council has a responsibility by providing a positive atmosphere </w:t>
      </w:r>
      <w:r w:rsidRPr="005D7E37">
        <w:rPr>
          <w:rFonts w:ascii="Museo Sans 300" w:eastAsia="Calibri" w:hAnsi="Museo Sans 300" w:cs="Calibri"/>
        </w:rPr>
        <w:lastRenderedPageBreak/>
        <w:t xml:space="preserve">for the various districts in the council and their youth. The districts work with the troops within them and the council to coordinate events and various other things such as service projects and competitions. </w:t>
      </w:r>
    </w:p>
    <w:p w:rsidR="00A455A3" w:rsidRPr="005D7E37" w:rsidRDefault="00554E0C">
      <w:pPr>
        <w:numPr>
          <w:ilvl w:val="3"/>
          <w:numId w:val="1"/>
        </w:numPr>
        <w:contextualSpacing/>
        <w:rPr>
          <w:rFonts w:ascii="Museo Sans 300" w:eastAsia="Calibri" w:hAnsi="Museo Sans 300" w:cs="Calibri"/>
        </w:rPr>
      </w:pPr>
      <w:r w:rsidRPr="005D7E37">
        <w:rPr>
          <w:rFonts w:ascii="Museo Sans 300" w:eastAsia="Calibri" w:hAnsi="Museo Sans 300" w:cs="Calibri"/>
        </w:rPr>
        <w:t xml:space="preserve">The OA plays a large role in this, as the OA is considered a large part of the program in a council </w:t>
      </w:r>
    </w:p>
    <w:p w:rsidR="00A455A3" w:rsidRDefault="00A455A3">
      <w:pPr>
        <w:spacing w:after="120"/>
        <w:rPr>
          <w:rFonts w:ascii="Museo Slab 700" w:eastAsia="Museo Slab 700" w:hAnsi="Museo Slab 700" w:cs="Museo Slab 700"/>
          <w:b/>
        </w:rPr>
      </w:pPr>
    </w:p>
    <w:p w:rsidR="00A455A3" w:rsidRDefault="003D3B6D">
      <w:pPr>
        <w:spacing w:after="120"/>
        <w:rPr>
          <w:rFonts w:ascii="Museo Slab 700" w:eastAsia="Museo Slab 700" w:hAnsi="Museo Slab 700" w:cs="Museo Slab 700"/>
          <w:b/>
        </w:rPr>
      </w:pPr>
      <w:r>
        <w:rPr>
          <w:rFonts w:ascii="Museo Slab 700" w:eastAsia="Museo Slab 700" w:hAnsi="Museo Slab 700" w:cs="Museo Slab 700"/>
          <w:b/>
        </w:rPr>
        <w:t>The Ties of Brotherhood</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sidR="00554E0C">
        <w:rPr>
          <w:rFonts w:ascii="Museo Slab 700" w:eastAsia="Museo Slab 700" w:hAnsi="Museo Slab 700" w:cs="Museo Slab 700"/>
          <w:b/>
        </w:rPr>
        <w:t>5 minutes</w:t>
      </w:r>
    </w:p>
    <w:p w:rsidR="00A455A3" w:rsidRPr="005D7E37" w:rsidRDefault="00554E0C">
      <w:pPr>
        <w:numPr>
          <w:ilvl w:val="1"/>
          <w:numId w:val="2"/>
        </w:numPr>
        <w:contextualSpacing/>
        <w:rPr>
          <w:rFonts w:ascii="Museo Sans 300" w:eastAsia="Calibri" w:hAnsi="Museo Sans 300" w:cs="Calibri"/>
        </w:rPr>
      </w:pPr>
      <w:r w:rsidRPr="005D7E37">
        <w:rPr>
          <w:rFonts w:ascii="Museo Sans 300" w:eastAsia="Calibri" w:hAnsi="Museo Sans 300" w:cs="Calibri"/>
        </w:rPr>
        <w:t>How the OA fits into this</w:t>
      </w:r>
    </w:p>
    <w:p w:rsidR="00A455A3" w:rsidRPr="005D7E37" w:rsidRDefault="00554E0C">
      <w:pPr>
        <w:numPr>
          <w:ilvl w:val="2"/>
          <w:numId w:val="2"/>
        </w:numPr>
        <w:contextualSpacing/>
        <w:rPr>
          <w:rFonts w:ascii="Museo Sans 300" w:eastAsia="Calibri" w:hAnsi="Museo Sans 300" w:cs="Calibri"/>
        </w:rPr>
      </w:pPr>
      <w:r w:rsidRPr="005D7E37">
        <w:rPr>
          <w:rFonts w:ascii="Museo Sans 300" w:eastAsia="Calibri" w:hAnsi="Museo Sans 300" w:cs="Calibri"/>
        </w:rPr>
        <w:t>Without the District(s)/Council, the OA would not be able to hold events, participate in event, and most importantly retain membership and induct new candidates.</w:t>
      </w:r>
    </w:p>
    <w:p w:rsidR="00A455A3" w:rsidRPr="005D7E37" w:rsidRDefault="00554E0C">
      <w:pPr>
        <w:numPr>
          <w:ilvl w:val="1"/>
          <w:numId w:val="2"/>
        </w:numPr>
        <w:contextualSpacing/>
        <w:rPr>
          <w:rFonts w:ascii="Museo Sans 300" w:eastAsia="Calibri" w:hAnsi="Museo Sans 300" w:cs="Calibri"/>
        </w:rPr>
      </w:pPr>
      <w:r w:rsidRPr="005D7E37">
        <w:rPr>
          <w:rFonts w:ascii="Museo Sans 300" w:eastAsia="Calibri" w:hAnsi="Museo Sans 300" w:cs="Calibri"/>
        </w:rPr>
        <w:t xml:space="preserve">OA Positions </w:t>
      </w:r>
    </w:p>
    <w:p w:rsidR="00A455A3" w:rsidRPr="005D7E37" w:rsidRDefault="00554E0C">
      <w:pPr>
        <w:numPr>
          <w:ilvl w:val="2"/>
          <w:numId w:val="2"/>
        </w:numPr>
        <w:contextualSpacing/>
        <w:rPr>
          <w:rFonts w:ascii="Museo Sans 300" w:eastAsia="Calibri" w:hAnsi="Museo Sans 300" w:cs="Calibri"/>
        </w:rPr>
      </w:pPr>
      <w:r w:rsidRPr="005D7E37">
        <w:rPr>
          <w:rFonts w:ascii="Museo Sans 300" w:eastAsia="Calibri" w:hAnsi="Museo Sans 300" w:cs="Calibri"/>
        </w:rPr>
        <w:t>Lodge Chief (Council)</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 xml:space="preserve">Is usually responsible to the Scout Executive through the lodge adviser and staff adviser for performance of duties. Becomes a member of the council camping or Boy Scout committee.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 xml:space="preserve">Is responsible for adherence to the program and policies of the lodge. Attends appropriate council, section, regional, and national OA functions.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 xml:space="preserve">Works closely with the lodge adviser, seeking advice and training. He does not wait for his adviser to call, but calls the adviser often. Establishes annual goals and objectives for the lodge including attainment of a minimum of bronze level in the Journey to Excellence recognition.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 xml:space="preserve">Attends all lodge activities and lodge executive committee meetings. Promotes attendance and participation of lodge officers and committee chairmen.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 xml:space="preserve">Appoints lodge operating committee chairmen in consultation with the lodge adviser and lodge staff adviser.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 xml:space="preserve">Assigns lodge members to operating committees.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 xml:space="preserve">Reminds lodge officers and committee chairmen to attend meetings of lodge operating committees related to their assignments.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 xml:space="preserve">Presides over all lodge and lodge executive committee meetings. Works from an agenda established by the Key 3. Solicits agenda items from lodge officers and committee chairmen.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 xml:space="preserve">Is responsible for planning and conducting lodge activities.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 xml:space="preserve">Delegates his duties to fellow lodge officers and committee chairmen.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lastRenderedPageBreak/>
        <w:t xml:space="preserve">Sees that the chapter program gives complete support to the lodge program.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 xml:space="preserve">Undertakes lodge service projects with the advice and approval of his adviser.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 xml:space="preserve">Appoints the Vigil Honor nominating committee.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 xml:space="preserve">Promotes the correct wearing of the Scout uniform by personal example and special lodge education programs.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 xml:space="preserve">Works with the adviser in providing his lodge officers and chairmen with unit contact information.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Welcomes new members at New Member Orientation</w:t>
      </w:r>
    </w:p>
    <w:p w:rsidR="00A455A3" w:rsidRPr="005D7E37" w:rsidRDefault="00554E0C">
      <w:pPr>
        <w:numPr>
          <w:ilvl w:val="2"/>
          <w:numId w:val="2"/>
        </w:numPr>
        <w:contextualSpacing/>
        <w:rPr>
          <w:rFonts w:ascii="Museo Sans 300" w:eastAsia="Calibri" w:hAnsi="Museo Sans 300" w:cs="Calibri"/>
        </w:rPr>
      </w:pPr>
      <w:r w:rsidRPr="005D7E37">
        <w:rPr>
          <w:rFonts w:ascii="Museo Sans 300" w:eastAsia="Calibri" w:hAnsi="Museo Sans 300" w:cs="Calibri"/>
        </w:rPr>
        <w:t>Chapter Chief(s) (District)</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 xml:space="preserve">Meets monthly with the chapter officers and advisers.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 xml:space="preserve">Attends all chapter meetings and events.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 xml:space="preserve">Carries out well-planned and effective chapter meetings and activities.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 xml:space="preserve">Supervises unit elections in the chapter.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 xml:space="preserve">Attends requested meetings to represent the chapter.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 xml:space="preserve">Is responsible to ensure all chapter assignments are completed.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 xml:space="preserve">Organizes a unit election team, crossover ceremony team(s), and ceremony teams for chapter Ordeal inductions and Brotherhood inductions, if so delegated by the lodge.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 xml:space="preserve">Attends lodge events, including training sessions (e.g., LLD).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 xml:space="preserve">Represents chapter at all lodge executive committee meetings.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 xml:space="preserve">Serves as a positive example of leadership and represents the OA well.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 xml:space="preserve">Supports the lodge in promoting all OA events to chapter members.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 xml:space="preserve">Is responsible for constant communication with chapter members. </w:t>
      </w:r>
    </w:p>
    <w:p w:rsidR="00A455A3" w:rsidRPr="005D7E37" w:rsidRDefault="00554E0C">
      <w:pPr>
        <w:numPr>
          <w:ilvl w:val="3"/>
          <w:numId w:val="2"/>
        </w:numPr>
        <w:contextualSpacing/>
        <w:rPr>
          <w:rFonts w:ascii="Museo Sans 300" w:eastAsia="Calibri" w:hAnsi="Museo Sans 300" w:cs="Calibri"/>
        </w:rPr>
      </w:pPr>
      <w:r w:rsidRPr="005D7E37">
        <w:rPr>
          <w:rFonts w:ascii="Museo Sans 300" w:eastAsia="Calibri" w:hAnsi="Museo Sans 300" w:cs="Calibri"/>
        </w:rPr>
        <w:t>Wears the Scout uniform correctly.</w:t>
      </w:r>
    </w:p>
    <w:p w:rsidR="00A455A3" w:rsidRPr="005D7E37" w:rsidRDefault="00554E0C">
      <w:pPr>
        <w:numPr>
          <w:ilvl w:val="1"/>
          <w:numId w:val="2"/>
        </w:numPr>
        <w:contextualSpacing/>
        <w:rPr>
          <w:rFonts w:ascii="Museo Sans 300" w:eastAsia="Calibri" w:hAnsi="Museo Sans 300" w:cs="Calibri"/>
        </w:rPr>
      </w:pPr>
      <w:r w:rsidRPr="005D7E37">
        <w:rPr>
          <w:rFonts w:ascii="Museo Sans 300" w:eastAsia="Calibri" w:hAnsi="Museo Sans 300" w:cs="Calibri"/>
        </w:rPr>
        <w:t xml:space="preserve">District Events leading to Council events (OA) </w:t>
      </w:r>
    </w:p>
    <w:p w:rsidR="00A455A3" w:rsidRPr="005D7E37" w:rsidRDefault="00554E0C">
      <w:pPr>
        <w:numPr>
          <w:ilvl w:val="2"/>
          <w:numId w:val="2"/>
        </w:numPr>
        <w:contextualSpacing/>
        <w:rPr>
          <w:rFonts w:ascii="Museo Sans 300" w:eastAsia="Calibri" w:hAnsi="Museo Sans 300" w:cs="Calibri"/>
        </w:rPr>
      </w:pPr>
      <w:r w:rsidRPr="005D7E37">
        <w:rPr>
          <w:rFonts w:ascii="Museo Sans 300" w:eastAsia="Calibri" w:hAnsi="Museo Sans 300" w:cs="Calibri"/>
        </w:rPr>
        <w:t xml:space="preserve">The chapters have separate events but then the lodge has total events in which all chapters participate in. This could be an induction weekend or a Lodge Fellowship weekend to get every member of the lodge in one area. </w:t>
      </w:r>
    </w:p>
    <w:p w:rsidR="00A455A3" w:rsidRDefault="00A455A3">
      <w:pPr>
        <w:spacing w:after="120"/>
        <w:rPr>
          <w:rFonts w:ascii="Museo Sans 300" w:eastAsia="Museo Sans 300" w:hAnsi="Museo Sans 300" w:cs="Museo Sans 300"/>
        </w:rPr>
      </w:pPr>
    </w:p>
    <w:p w:rsidR="00A455A3" w:rsidRDefault="00554E0C">
      <w:pPr>
        <w:spacing w:after="120"/>
        <w:rPr>
          <w:rFonts w:ascii="Museo Slab 700" w:eastAsia="Museo Slab 700" w:hAnsi="Museo Slab 700" w:cs="Museo Slab 700"/>
          <w:b/>
        </w:rPr>
      </w:pPr>
      <w:r>
        <w:rPr>
          <w:rFonts w:ascii="Museo Slab 700" w:eastAsia="Museo Slab 700" w:hAnsi="Museo Slab 700" w:cs="Museo Slab 700"/>
          <w:b/>
        </w:rPr>
        <w:t>OA Lodge a</w:t>
      </w:r>
      <w:r w:rsidR="005D7E37">
        <w:rPr>
          <w:rFonts w:ascii="Museo Slab 700" w:eastAsia="Museo Slab 700" w:hAnsi="Museo Slab 700" w:cs="Museo Slab 700"/>
          <w:b/>
        </w:rPr>
        <w:t>nd Chapter Chief Roundtable</w:t>
      </w:r>
      <w:r w:rsidR="005D7E37">
        <w:rPr>
          <w:rFonts w:ascii="Museo Slab 700" w:eastAsia="Museo Slab 700" w:hAnsi="Museo Slab 700" w:cs="Museo Slab 700"/>
          <w:b/>
        </w:rPr>
        <w:tab/>
      </w:r>
      <w:r w:rsidR="005D7E37">
        <w:rPr>
          <w:rFonts w:ascii="Museo Slab 700" w:eastAsia="Museo Slab 700" w:hAnsi="Museo Slab 700" w:cs="Museo Slab 700"/>
          <w:b/>
        </w:rPr>
        <w:tab/>
      </w:r>
      <w:r w:rsidR="005D7E37">
        <w:rPr>
          <w:rFonts w:ascii="Museo Slab 700" w:eastAsia="Museo Slab 700" w:hAnsi="Museo Slab 700" w:cs="Museo Slab 700"/>
          <w:b/>
        </w:rPr>
        <w:tab/>
      </w:r>
      <w:r w:rsidR="005D7E37">
        <w:rPr>
          <w:rFonts w:ascii="Museo Slab 700" w:eastAsia="Museo Slab 700" w:hAnsi="Museo Slab 700" w:cs="Museo Slab 700"/>
          <w:b/>
        </w:rPr>
        <w:tab/>
      </w:r>
      <w:r>
        <w:rPr>
          <w:rFonts w:ascii="Museo Slab 700" w:eastAsia="Museo Slab 700" w:hAnsi="Museo Slab 700" w:cs="Museo Slab 700"/>
          <w:b/>
        </w:rPr>
        <w:t>5 minutes</w:t>
      </w:r>
    </w:p>
    <w:p w:rsidR="00A455A3" w:rsidRPr="005D7E37" w:rsidRDefault="00554E0C">
      <w:pPr>
        <w:numPr>
          <w:ilvl w:val="1"/>
          <w:numId w:val="3"/>
        </w:numPr>
        <w:contextualSpacing/>
        <w:rPr>
          <w:rFonts w:ascii="Museo Sans 300" w:eastAsia="Calibri" w:hAnsi="Museo Sans 300" w:cs="Calibri"/>
        </w:rPr>
      </w:pPr>
      <w:r w:rsidRPr="005D7E37">
        <w:rPr>
          <w:rFonts w:ascii="Museo Sans 300" w:eastAsia="Calibri" w:hAnsi="Museo Sans 300" w:cs="Calibri"/>
        </w:rPr>
        <w:t>Prompt Ideas</w:t>
      </w:r>
    </w:p>
    <w:p w:rsidR="00A455A3" w:rsidRPr="005D7E37" w:rsidRDefault="00554E0C">
      <w:pPr>
        <w:numPr>
          <w:ilvl w:val="2"/>
          <w:numId w:val="3"/>
        </w:numPr>
        <w:contextualSpacing/>
        <w:rPr>
          <w:rFonts w:ascii="Museo Sans 300" w:eastAsia="Calibri" w:hAnsi="Museo Sans 300" w:cs="Calibri"/>
        </w:rPr>
      </w:pPr>
      <w:r w:rsidRPr="005D7E37">
        <w:rPr>
          <w:rFonts w:ascii="Museo Sans 300" w:eastAsia="Calibri" w:hAnsi="Museo Sans 300" w:cs="Calibri"/>
        </w:rPr>
        <w:t xml:space="preserve">A fellowship weekend is wanted for the various chapters. Plan an itinerary and camping accommodations for approx. 500 total lodge </w:t>
      </w:r>
      <w:r w:rsidRPr="005D7E37">
        <w:rPr>
          <w:rFonts w:ascii="Museo Sans 300" w:eastAsia="Calibri" w:hAnsi="Museo Sans 300" w:cs="Calibri"/>
        </w:rPr>
        <w:lastRenderedPageBreak/>
        <w:t>members</w:t>
      </w:r>
    </w:p>
    <w:p w:rsidR="003D3B6D" w:rsidRPr="005D7E37" w:rsidRDefault="00554E0C" w:rsidP="005D7E37">
      <w:pPr>
        <w:numPr>
          <w:ilvl w:val="2"/>
          <w:numId w:val="3"/>
        </w:numPr>
        <w:spacing w:after="120"/>
        <w:contextualSpacing/>
        <w:rPr>
          <w:rFonts w:ascii="Museo Sans 300" w:eastAsia="Museo Slab 700" w:hAnsi="Museo Sans 300" w:cs="Museo Slab 700"/>
          <w:b/>
        </w:rPr>
      </w:pPr>
      <w:r w:rsidRPr="005D7E37">
        <w:rPr>
          <w:rFonts w:ascii="Museo Sans 300" w:eastAsia="Calibri" w:hAnsi="Museo Sans 300" w:cs="Calibri"/>
        </w:rPr>
        <w:t xml:space="preserve">An induction weekend for your local chapter is coming up next weekend, and the lodge chief asks how it is going. Create a budget and a schedule and various service projects to show the lodge chief how it is going </w:t>
      </w:r>
    </w:p>
    <w:p w:rsidR="005D7E37" w:rsidRDefault="005D7E37">
      <w:pPr>
        <w:spacing w:after="120"/>
        <w:rPr>
          <w:rFonts w:ascii="Museo Slab 700" w:eastAsia="Museo Slab 700" w:hAnsi="Museo Slab 700" w:cs="Museo Slab 700"/>
          <w:b/>
        </w:rPr>
      </w:pPr>
    </w:p>
    <w:p w:rsidR="00A455A3" w:rsidRDefault="00554E0C">
      <w:pPr>
        <w:spacing w:after="120"/>
        <w:rPr>
          <w:rFonts w:ascii="Museo Slab 700" w:eastAsia="Museo Slab 700" w:hAnsi="Museo Slab 700" w:cs="Museo Slab 700"/>
          <w:b/>
        </w:rPr>
      </w:pPr>
      <w:r>
        <w:rPr>
          <w:rFonts w:ascii="Museo Slab 700" w:eastAsia="Museo Slab 700" w:hAnsi="Museo Slab 700" w:cs="Museo Slab 700"/>
          <w:b/>
        </w:rPr>
        <w:t>Takeaway Challenge and Closing Remarks</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3 minutes</w:t>
      </w:r>
    </w:p>
    <w:p w:rsidR="00A455A3" w:rsidRDefault="00554E0C">
      <w:pPr>
        <w:spacing w:after="120"/>
        <w:rPr>
          <w:rFonts w:ascii="Museo Sans 300" w:eastAsia="Museo Sans 300" w:hAnsi="Museo Sans 300" w:cs="Museo Sans 300"/>
          <w:i/>
        </w:rPr>
      </w:pPr>
      <w:r>
        <w:rPr>
          <w:rFonts w:ascii="Museo Sans 300" w:eastAsia="Museo Sans 300" w:hAnsi="Museo Sans 300" w:cs="Museo Sans 300"/>
        </w:rPr>
        <w:t xml:space="preserve">End your session with a challenge for every participant to write down key points to take with them. The wording of the takeaway challenge will depend upon the session. For example: </w:t>
      </w:r>
      <w:r>
        <w:rPr>
          <w:rFonts w:ascii="Museo Sans 300" w:eastAsia="Museo Sans 300" w:hAnsi="Museo Sans 300" w:cs="Museo Sans 300"/>
          <w:i/>
        </w:rPr>
        <w:t>Please take out your notebook and pen. For the final three minutes, think about the role that you will be playing next year in the OA, or the role you hope to play.  Write down three key ideas related to this session that you could help improve the way your chapter or lodge works / budgets / plans programs [something appropriate for your session.  During your break time later today, share these with others in your chapter or lodge.</w:t>
      </w:r>
    </w:p>
    <w:p w:rsidR="00A455A3" w:rsidRDefault="00A455A3">
      <w:pPr>
        <w:spacing w:after="120"/>
        <w:rPr>
          <w:rFonts w:ascii="Museo Sans 300" w:eastAsia="Museo Sans 300" w:hAnsi="Museo Sans 300" w:cs="Museo Sans 300"/>
        </w:rPr>
      </w:pPr>
    </w:p>
    <w:p w:rsidR="00A455A3" w:rsidRDefault="00A455A3">
      <w:pPr>
        <w:spacing w:after="120"/>
        <w:rPr>
          <w:rFonts w:ascii="Museo Sans 300" w:eastAsia="Museo Sans 300" w:hAnsi="Museo Sans 300" w:cs="Museo Sans 300"/>
        </w:rPr>
      </w:pPr>
    </w:p>
    <w:p w:rsidR="005D7E37" w:rsidRDefault="005D7E37">
      <w:pPr>
        <w:rPr>
          <w:rFonts w:ascii="Museo Slab 700" w:eastAsia="Museo Slab 700" w:hAnsi="Museo Slab 700" w:cs="Museo Slab 700"/>
          <w:b/>
          <w:sz w:val="28"/>
          <w:szCs w:val="28"/>
        </w:rPr>
      </w:pPr>
      <w:r>
        <w:rPr>
          <w:rFonts w:ascii="Museo Slab 700" w:eastAsia="Museo Slab 700" w:hAnsi="Museo Slab 700" w:cs="Museo Slab 700"/>
          <w:b/>
          <w:sz w:val="28"/>
          <w:szCs w:val="28"/>
        </w:rPr>
        <w:br w:type="page"/>
      </w:r>
    </w:p>
    <w:p w:rsidR="00A455A3" w:rsidRDefault="00554E0C">
      <w:pPr>
        <w:pBdr>
          <w:top w:val="single" w:sz="4" w:space="1" w:color="000000"/>
          <w:left w:val="single" w:sz="4" w:space="4" w:color="000000"/>
          <w:bottom w:val="single" w:sz="4" w:space="1" w:color="000000"/>
          <w:right w:val="single" w:sz="4" w:space="4" w:color="000000"/>
        </w:pBdr>
        <w:shd w:val="clear" w:color="auto" w:fill="FFFFFF"/>
        <w:rPr>
          <w:rFonts w:ascii="Museo Slab 700" w:eastAsia="Museo Slab 700" w:hAnsi="Museo Slab 700" w:cs="Museo Slab 700"/>
          <w:sz w:val="28"/>
          <w:szCs w:val="28"/>
        </w:rPr>
      </w:pPr>
      <w:r>
        <w:rPr>
          <w:rFonts w:ascii="Museo Slab 700" w:eastAsia="Museo Slab 700" w:hAnsi="Museo Slab 700" w:cs="Museo Slab 700"/>
          <w:b/>
          <w:sz w:val="28"/>
          <w:szCs w:val="28"/>
        </w:rPr>
        <w:lastRenderedPageBreak/>
        <w:t>Appendix: Resources and Source Material</w:t>
      </w:r>
    </w:p>
    <w:p w:rsidR="00A455A3" w:rsidRDefault="00A455A3">
      <w:pPr>
        <w:rPr>
          <w:rFonts w:ascii="Museo Sans 300" w:eastAsia="Museo Sans 300" w:hAnsi="Museo Sans 300" w:cs="Museo Sans 300"/>
        </w:rPr>
      </w:pPr>
    </w:p>
    <w:p w:rsidR="00A455A3" w:rsidRDefault="00554E0C">
      <w:pPr>
        <w:numPr>
          <w:ilvl w:val="0"/>
          <w:numId w:val="4"/>
        </w:numPr>
        <w:contextualSpacing/>
      </w:pPr>
      <w:r>
        <w:rPr>
          <w:rFonts w:ascii="Museo Sans 300" w:eastAsia="Museo Sans 300" w:hAnsi="Museo Sans 300" w:cs="Museo Sans 300"/>
        </w:rPr>
        <w:t xml:space="preserve">2016 Guide to Unit Elections, available online at </w:t>
      </w:r>
      <w:r>
        <w:rPr>
          <w:rFonts w:ascii="Museo Sans 300" w:eastAsia="Museo Sans 300" w:hAnsi="Museo Sans 300" w:cs="Museo Sans 300"/>
        </w:rPr>
        <w:br/>
      </w:r>
      <w:hyperlink r:id="rId7">
        <w:r>
          <w:rPr>
            <w:rFonts w:ascii="Museo Sans 300" w:eastAsia="Museo Sans 300" w:hAnsi="Museo Sans 300" w:cs="Museo Sans 300"/>
            <w:color w:val="0000FF"/>
            <w:u w:val="single"/>
          </w:rPr>
          <w:t>http://www.oa-bsa.org/pages/content/guide-to-unit-elections</w:t>
        </w:r>
      </w:hyperlink>
    </w:p>
    <w:p w:rsidR="00A455A3" w:rsidRDefault="00554E0C">
      <w:pPr>
        <w:numPr>
          <w:ilvl w:val="0"/>
          <w:numId w:val="4"/>
        </w:numPr>
        <w:contextualSpacing/>
      </w:pPr>
      <w:r>
        <w:rPr>
          <w:rFonts w:ascii="Museo Sans 300" w:eastAsia="Museo Sans 300" w:hAnsi="Museo Sans 300" w:cs="Museo Sans 300"/>
        </w:rPr>
        <w:t>2012 Guide for Officers and Advisers, available online at</w:t>
      </w:r>
      <w:r>
        <w:rPr>
          <w:rFonts w:ascii="Museo Sans 300" w:eastAsia="Museo Sans 300" w:hAnsi="Museo Sans 300" w:cs="Museo Sans 300"/>
        </w:rPr>
        <w:br/>
      </w:r>
      <w:hyperlink r:id="rId8" w:anchor="goa">
        <w:r>
          <w:rPr>
            <w:rFonts w:ascii="Museo Sans 300" w:eastAsia="Museo Sans 300" w:hAnsi="Museo Sans 300" w:cs="Museo Sans 300"/>
            <w:color w:val="0000FF"/>
            <w:u w:val="single"/>
          </w:rPr>
          <w:t>http://www.oa-bsa.org/pages/content/publications#goa</w:t>
        </w:r>
      </w:hyperlink>
    </w:p>
    <w:p w:rsidR="00A455A3" w:rsidRDefault="00554E0C">
      <w:pPr>
        <w:numPr>
          <w:ilvl w:val="0"/>
          <w:numId w:val="4"/>
        </w:numPr>
        <w:contextualSpacing/>
      </w:pPr>
      <w:r>
        <w:rPr>
          <w:rFonts w:ascii="Museo Sans 300" w:eastAsia="Museo Sans 300" w:hAnsi="Museo Sans 300" w:cs="Museo Sans 300"/>
        </w:rPr>
        <w:t>Chapter Journey to Excellence Workbook, available online at</w:t>
      </w:r>
      <w:r>
        <w:rPr>
          <w:rFonts w:ascii="Museo Sans 300" w:eastAsia="Museo Sans 300" w:hAnsi="Museo Sans 300" w:cs="Museo Sans 300"/>
        </w:rPr>
        <w:br/>
      </w:r>
      <w:hyperlink r:id="rId9">
        <w:r>
          <w:rPr>
            <w:rFonts w:ascii="Museo Sans 300" w:eastAsia="Museo Sans 300" w:hAnsi="Museo Sans 300" w:cs="Museo Sans 300"/>
            <w:color w:val="0000FF"/>
            <w:u w:val="single"/>
          </w:rPr>
          <w:t>http://www.oa-bsa.org/pages/content/printable-forms</w:t>
        </w:r>
      </w:hyperlink>
    </w:p>
    <w:p w:rsidR="00A455A3" w:rsidRDefault="00A455A3">
      <w:pPr>
        <w:spacing w:after="120"/>
        <w:rPr>
          <w:rFonts w:ascii="Museo Sans 300" w:eastAsia="Museo Sans 300" w:hAnsi="Museo Sans 300" w:cs="Museo Sans 300"/>
        </w:rPr>
      </w:pPr>
    </w:p>
    <w:p w:rsidR="00A455A3" w:rsidRDefault="00A455A3">
      <w:pPr>
        <w:spacing w:after="120"/>
        <w:rPr>
          <w:rFonts w:ascii="Museo Sans 300" w:eastAsia="Museo Sans 300" w:hAnsi="Museo Sans 300" w:cs="Museo Sans 300"/>
        </w:rPr>
      </w:pPr>
    </w:p>
    <w:sectPr w:rsidR="00A455A3" w:rsidSect="005D7E37">
      <w:headerReference w:type="default" r:id="rId10"/>
      <w:footerReference w:type="default" r:id="rId11"/>
      <w:pgSz w:w="12240" w:h="15840"/>
      <w:pgMar w:top="1800" w:right="1440" w:bottom="1440" w:left="1080" w:header="36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0E31" w:rsidRDefault="00B70E31">
      <w:r>
        <w:separator/>
      </w:r>
    </w:p>
  </w:endnote>
  <w:endnote w:type="continuationSeparator" w:id="0">
    <w:p w:rsidR="00B70E31" w:rsidRDefault="00B70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useo Sans 300">
    <w:panose1 w:val="02000000000000000000"/>
    <w:charset w:val="00"/>
    <w:family w:val="modern"/>
    <w:notTrueType/>
    <w:pitch w:val="variable"/>
    <w:sig w:usb0="A00000AF" w:usb1="4000004A" w:usb2="00000000" w:usb3="00000000" w:csb0="00000093" w:csb1="00000000"/>
  </w:font>
  <w:font w:name="Museo Slab 700">
    <w:panose1 w:val="02000000000000000000"/>
    <w:charset w:val="00"/>
    <w:family w:val="modern"/>
    <w:notTrueType/>
    <w:pitch w:val="variable"/>
    <w:sig w:usb0="A00000AF" w:usb1="4000004B" w:usb2="00000000" w:usb3="00000000" w:csb0="00000093" w:csb1="00000000"/>
  </w:font>
  <w:font w:name="Museo Slab 300">
    <w:panose1 w:val="02000000000000000000"/>
    <w:charset w:val="00"/>
    <w:family w:val="modern"/>
    <w:notTrueType/>
    <w:pitch w:val="variable"/>
    <w:sig w:usb0="A00000AF" w:usb1="4000004B" w:usb2="00000000" w:usb3="00000000" w:csb0="00000093"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6256935"/>
      <w:docPartObj>
        <w:docPartGallery w:val="Page Numbers (Bottom of Page)"/>
        <w:docPartUnique/>
      </w:docPartObj>
    </w:sdtPr>
    <w:sdtEndPr>
      <w:rPr>
        <w:noProof/>
      </w:rPr>
    </w:sdtEndPr>
    <w:sdtContent>
      <w:p w:rsidR="005D7E37" w:rsidRDefault="005D7E37" w:rsidP="005D7E37">
        <w:pPr>
          <w:pStyle w:val="Footer"/>
          <w:tabs>
            <w:tab w:val="right" w:pos="10080"/>
          </w:tabs>
          <w:rPr>
            <w:noProof/>
          </w:rPr>
        </w:pPr>
        <w:r w:rsidRPr="00C1580A">
          <w:rPr>
            <w:rFonts w:ascii="Museo Slab 700" w:hAnsi="Museo Slab 700"/>
            <w:noProof/>
          </w:rPr>
          <w:drawing>
            <wp:anchor distT="0" distB="0" distL="114300" distR="114300" simplePos="0" relativeHeight="251658240" behindDoc="1" locked="0" layoutInCell="1" allowOverlap="1" wp14:anchorId="30502445" wp14:editId="0D8C474E">
              <wp:simplePos x="0" y="0"/>
              <wp:positionH relativeFrom="column">
                <wp:posOffset>728980</wp:posOffset>
              </wp:positionH>
              <wp:positionV relativeFrom="paragraph">
                <wp:posOffset>6985</wp:posOffset>
              </wp:positionV>
              <wp:extent cx="4930140" cy="785006"/>
              <wp:effectExtent l="0" t="0" r="381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A_Tagline_Standard.png"/>
                      <pic:cNvPicPr/>
                    </pic:nvPicPr>
                    <pic:blipFill>
                      <a:blip r:embed="rId1">
                        <a:extLst>
                          <a:ext uri="{28A0092B-C50C-407E-A947-70E740481C1C}">
                            <a14:useLocalDpi xmlns:a14="http://schemas.microsoft.com/office/drawing/2010/main" val="0"/>
                          </a:ext>
                        </a:extLst>
                      </a:blip>
                      <a:stretch>
                        <a:fillRect/>
                      </a:stretch>
                    </pic:blipFill>
                    <pic:spPr>
                      <a:xfrm>
                        <a:off x="0" y="0"/>
                        <a:ext cx="4930140" cy="785006"/>
                      </a:xfrm>
                      <a:prstGeom prst="rect">
                        <a:avLst/>
                      </a:prstGeom>
                    </pic:spPr>
                  </pic:pic>
                </a:graphicData>
              </a:graphic>
              <wp14:sizeRelH relativeFrom="page">
                <wp14:pctWidth>0</wp14:pctWidth>
              </wp14:sizeRelH>
              <wp14:sizeRelV relativeFrom="page">
                <wp14:pctHeight>0</wp14:pctHeight>
              </wp14:sizeRelV>
            </wp:anchor>
          </w:drawing>
        </w:r>
        <w:r>
          <w:tab/>
        </w:r>
        <w:r>
          <w:ptab w:relativeTo="margin" w:alignment="center" w:leader="none"/>
        </w:r>
        <w:r>
          <w:ptab w:relativeTo="margin" w:alignment="center" w:leader="none"/>
        </w:r>
        <w:r>
          <w:tab/>
        </w:r>
        <w:r w:rsidRPr="00C1580A">
          <w:rPr>
            <w:rFonts w:ascii="Museo Slab 700" w:hAnsi="Museo Slab 700"/>
          </w:rPr>
          <w:t xml:space="preserve">Page | </w:t>
        </w:r>
        <w:r w:rsidRPr="00C1580A">
          <w:rPr>
            <w:rFonts w:ascii="Museo Slab 700" w:hAnsi="Museo Slab 700"/>
          </w:rPr>
          <w:fldChar w:fldCharType="begin"/>
        </w:r>
        <w:r w:rsidRPr="00C1580A">
          <w:rPr>
            <w:rFonts w:ascii="Museo Slab 700" w:hAnsi="Museo Slab 700"/>
          </w:rPr>
          <w:instrText xml:space="preserve"> PAGE   \* MERGEFORMAT </w:instrText>
        </w:r>
        <w:r w:rsidRPr="00C1580A">
          <w:rPr>
            <w:rFonts w:ascii="Museo Slab 700" w:hAnsi="Museo Slab 700"/>
          </w:rPr>
          <w:fldChar w:fldCharType="separate"/>
        </w:r>
        <w:r>
          <w:rPr>
            <w:rFonts w:ascii="Museo Slab 700" w:hAnsi="Museo Slab 700"/>
            <w:noProof/>
          </w:rPr>
          <w:t>2</w:t>
        </w:r>
        <w:r w:rsidRPr="00C1580A">
          <w:rPr>
            <w:rFonts w:ascii="Museo Slab 700" w:hAnsi="Museo Slab 700"/>
            <w:noProof/>
          </w:rPr>
          <w:fldChar w:fldCharType="end"/>
        </w:r>
      </w:p>
    </w:sdtContent>
  </w:sdt>
  <w:p w:rsidR="005D7E37" w:rsidRPr="00C226BA" w:rsidRDefault="005D7E37" w:rsidP="005D7E37">
    <w:pPr>
      <w:pStyle w:val="Footer"/>
    </w:pPr>
  </w:p>
  <w:p w:rsidR="005D7E37" w:rsidRDefault="005D7E37" w:rsidP="005D7E37"/>
  <w:p w:rsidR="00A455A3" w:rsidRPr="005D7E37" w:rsidRDefault="00A455A3" w:rsidP="005D7E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0E31" w:rsidRDefault="00B70E31">
      <w:r>
        <w:separator/>
      </w:r>
    </w:p>
  </w:footnote>
  <w:footnote w:type="continuationSeparator" w:id="0">
    <w:p w:rsidR="00B70E31" w:rsidRDefault="00B70E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5A3" w:rsidRDefault="00A455A3">
    <w:pPr>
      <w:spacing w:line="276" w:lineRule="auto"/>
      <w:rPr>
        <w:rFonts w:ascii="Arial" w:eastAsia="Arial" w:hAnsi="Arial" w:cs="Arial"/>
        <w:sz w:val="22"/>
        <w:szCs w:val="22"/>
      </w:rPr>
    </w:pPr>
  </w:p>
  <w:p w:rsidR="00A455A3" w:rsidRDefault="00554E0C">
    <w:pPr>
      <w:spacing w:line="276" w:lineRule="auto"/>
      <w:rPr>
        <w:rFonts w:ascii="Arial" w:eastAsia="Arial" w:hAnsi="Arial" w:cs="Arial"/>
        <w:sz w:val="22"/>
        <w:szCs w:val="22"/>
      </w:rPr>
    </w:pPr>
    <w:r>
      <w:rPr>
        <w:rFonts w:ascii="Arial" w:eastAsia="Arial" w:hAnsi="Arial" w:cs="Arial"/>
        <w:noProof/>
        <w:sz w:val="22"/>
        <w:szCs w:val="22"/>
      </w:rPr>
      <w:drawing>
        <wp:inline distT="19050" distB="19050" distL="19050" distR="19050" wp14:anchorId="5E794086" wp14:editId="6CAD4179">
          <wp:extent cx="3673475" cy="609288"/>
          <wp:effectExtent l="0" t="0" r="0" b="0"/>
          <wp:docPr id="1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673475" cy="609288"/>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A712E7"/>
    <w:multiLevelType w:val="multilevel"/>
    <w:tmpl w:val="9C2602A2"/>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C03534"/>
    <w:multiLevelType w:val="multilevel"/>
    <w:tmpl w:val="94C27A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7F3156F"/>
    <w:multiLevelType w:val="multilevel"/>
    <w:tmpl w:val="D092000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4D73BAE"/>
    <w:multiLevelType w:val="multilevel"/>
    <w:tmpl w:val="5ECC13F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 w15:restartNumberingAfterBreak="0">
    <w:nsid w:val="4A5F5B81"/>
    <w:multiLevelType w:val="multilevel"/>
    <w:tmpl w:val="4DFACF1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ED351DD"/>
    <w:multiLevelType w:val="multilevel"/>
    <w:tmpl w:val="A97215F6"/>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A455A3"/>
    <w:rsid w:val="003D3B6D"/>
    <w:rsid w:val="00554E0C"/>
    <w:rsid w:val="005D7E37"/>
    <w:rsid w:val="00A455A3"/>
    <w:rsid w:val="00B70E31"/>
    <w:rsid w:val="00C33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537B59"/>
  <w15:docId w15:val="{AE0CF987-4D13-45C7-90CF-C35DC000E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3D3B6D"/>
    <w:rPr>
      <w:rFonts w:ascii="Tahoma" w:hAnsi="Tahoma" w:cs="Tahoma"/>
      <w:sz w:val="16"/>
      <w:szCs w:val="16"/>
    </w:rPr>
  </w:style>
  <w:style w:type="character" w:customStyle="1" w:styleId="BalloonTextChar">
    <w:name w:val="Balloon Text Char"/>
    <w:basedOn w:val="DefaultParagraphFont"/>
    <w:link w:val="BalloonText"/>
    <w:uiPriority w:val="99"/>
    <w:semiHidden/>
    <w:rsid w:val="003D3B6D"/>
    <w:rPr>
      <w:rFonts w:ascii="Tahoma" w:hAnsi="Tahoma" w:cs="Tahoma"/>
      <w:sz w:val="16"/>
      <w:szCs w:val="16"/>
    </w:rPr>
  </w:style>
  <w:style w:type="paragraph" w:styleId="Header">
    <w:name w:val="header"/>
    <w:basedOn w:val="Normal"/>
    <w:link w:val="HeaderChar"/>
    <w:uiPriority w:val="99"/>
    <w:unhideWhenUsed/>
    <w:rsid w:val="003D3B6D"/>
    <w:pPr>
      <w:tabs>
        <w:tab w:val="center" w:pos="4680"/>
        <w:tab w:val="right" w:pos="9360"/>
      </w:tabs>
    </w:pPr>
  </w:style>
  <w:style w:type="character" w:customStyle="1" w:styleId="HeaderChar">
    <w:name w:val="Header Char"/>
    <w:basedOn w:val="DefaultParagraphFont"/>
    <w:link w:val="Header"/>
    <w:uiPriority w:val="99"/>
    <w:rsid w:val="003D3B6D"/>
  </w:style>
  <w:style w:type="paragraph" w:styleId="Footer">
    <w:name w:val="footer"/>
    <w:basedOn w:val="Normal"/>
    <w:link w:val="FooterChar"/>
    <w:uiPriority w:val="99"/>
    <w:unhideWhenUsed/>
    <w:rsid w:val="003D3B6D"/>
    <w:pPr>
      <w:tabs>
        <w:tab w:val="center" w:pos="4680"/>
        <w:tab w:val="right" w:pos="9360"/>
      </w:tabs>
    </w:pPr>
  </w:style>
  <w:style w:type="character" w:customStyle="1" w:styleId="FooterChar">
    <w:name w:val="Footer Char"/>
    <w:basedOn w:val="DefaultParagraphFont"/>
    <w:link w:val="Footer"/>
    <w:uiPriority w:val="99"/>
    <w:rsid w:val="003D3B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bsa.org/pages/content/publication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a-bsa.org/pages/content/guide-to-unit-election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oa-bsa.org/pages/content/printable-form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8</Pages>
  <Words>1743</Words>
  <Characters>9940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GainesWorld</Company>
  <LinksUpToDate>false</LinksUpToDate>
  <CharactersWithSpaces>11660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Gaines</dc:creator>
  <cp:lastModifiedBy>Steve</cp:lastModifiedBy>
  <cp:revision>5</cp:revision>
  <cp:lastPrinted>2017-09-05T16:56:00Z</cp:lastPrinted>
  <dcterms:created xsi:type="dcterms:W3CDTF">2017-09-05T16:47:00Z</dcterms:created>
  <dcterms:modified xsi:type="dcterms:W3CDTF">2017-09-17T22:57:00Z</dcterms:modified>
</cp:coreProperties>
</file>